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6A" w:rsidRPr="0018189B" w:rsidRDefault="00FC0A6A" w:rsidP="00FC0A6A">
      <w:pPr>
        <w:shd w:val="clear" w:color="auto" w:fill="FFFFFF"/>
        <w:spacing w:after="0" w:line="240" w:lineRule="auto"/>
        <w:jc w:val="center"/>
        <w:rPr>
          <w:rFonts w:ascii="Times New Roman" w:eastAsia="Times New Roman" w:hAnsi="Times New Roman" w:cs="Times New Roman"/>
          <w:b/>
          <w:color w:val="000000"/>
          <w:sz w:val="26"/>
          <w:szCs w:val="26"/>
        </w:rPr>
      </w:pPr>
      <w:r w:rsidRPr="0018189B">
        <w:rPr>
          <w:rFonts w:ascii="Times New Roman" w:eastAsia="Times New Roman" w:hAnsi="Times New Roman" w:cs="Times New Roman"/>
          <w:b/>
          <w:color w:val="000000"/>
          <w:sz w:val="26"/>
          <w:szCs w:val="26"/>
        </w:rPr>
        <w:t>Анализ работы  школы по проведению предметных  олимпиад</w:t>
      </w:r>
    </w:p>
    <w:p w:rsidR="00FC0A6A" w:rsidRPr="0018189B" w:rsidRDefault="00FC0A6A" w:rsidP="00FC0A6A">
      <w:pPr>
        <w:shd w:val="clear" w:color="auto" w:fill="FFFFFF"/>
        <w:spacing w:after="0" w:line="294" w:lineRule="atLeast"/>
        <w:jc w:val="center"/>
        <w:rPr>
          <w:rFonts w:ascii="Arial" w:eastAsia="Times New Roman" w:hAnsi="Arial" w:cs="Arial"/>
          <w:color w:val="000000"/>
          <w:sz w:val="26"/>
          <w:szCs w:val="26"/>
        </w:rPr>
      </w:pP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proofErr w:type="gramStart"/>
      <w:r w:rsidRPr="0018189B">
        <w:rPr>
          <w:rFonts w:ascii="Times New Roman" w:eastAsia="Times New Roman" w:hAnsi="Times New Roman" w:cs="Times New Roman"/>
          <w:color w:val="000000"/>
          <w:sz w:val="26"/>
          <w:szCs w:val="26"/>
        </w:rPr>
        <w:t>1.</w:t>
      </w:r>
      <w:r w:rsidRPr="0018189B">
        <w:rPr>
          <w:rFonts w:ascii="Times New Roman" w:eastAsia="Times New Roman" w:hAnsi="Times New Roman" w:cs="Times New Roman"/>
          <w:b/>
          <w:bCs/>
          <w:color w:val="000000"/>
          <w:sz w:val="26"/>
          <w:szCs w:val="26"/>
        </w:rPr>
        <w:t>Основания для анализа результатов проведения школьного этапа предметных олимпиад в МБОУ СОШ с. Верхняя Елюзань</w:t>
      </w:r>
      <w:proofErr w:type="gramEnd"/>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Анализ работы ШМО с одаренными детьми:</w:t>
      </w:r>
    </w:p>
    <w:p w:rsidR="00FC0A6A" w:rsidRPr="0018189B" w:rsidRDefault="00FC0A6A" w:rsidP="00FC0A6A">
      <w:pPr>
        <w:numPr>
          <w:ilvl w:val="0"/>
          <w:numId w:val="1"/>
        </w:numPr>
        <w:shd w:val="clear" w:color="auto" w:fill="FFFFFF"/>
        <w:spacing w:after="0" w:line="240" w:lineRule="auto"/>
        <w:ind w:left="0"/>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возможность осуществления инновационной деятельности педагогов, направленной на творческий поиск эффективных способов реализации стандарта в ОУ;</w:t>
      </w:r>
    </w:p>
    <w:p w:rsidR="00FC0A6A" w:rsidRPr="0018189B" w:rsidRDefault="00FC0A6A" w:rsidP="00FC0A6A">
      <w:pPr>
        <w:numPr>
          <w:ilvl w:val="0"/>
          <w:numId w:val="1"/>
        </w:numPr>
        <w:shd w:val="clear" w:color="auto" w:fill="FFFFFF"/>
        <w:spacing w:after="0" w:line="240" w:lineRule="auto"/>
        <w:ind w:left="0"/>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выявление одаренных учащихся по предмету с целью их дальнейшего развития и личностного роста;</w:t>
      </w:r>
    </w:p>
    <w:p w:rsidR="00FC0A6A" w:rsidRPr="0018189B" w:rsidRDefault="00FC0A6A" w:rsidP="00FC0A6A">
      <w:pPr>
        <w:numPr>
          <w:ilvl w:val="0"/>
          <w:numId w:val="1"/>
        </w:numPr>
        <w:shd w:val="clear" w:color="auto" w:fill="FFFFFF"/>
        <w:spacing w:after="0" w:line="240" w:lineRule="auto"/>
        <w:ind w:left="0"/>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выявление критериев оценивания достижений обучающихся в единстве предметной, деятельной и ценностной составляющей образования.</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 xml:space="preserve">В школьном этапе предметных олимпиад принимают  участие </w:t>
      </w:r>
      <w:proofErr w:type="gramStart"/>
      <w:r w:rsidRPr="0018189B">
        <w:rPr>
          <w:rFonts w:ascii="Times New Roman" w:eastAsia="Times New Roman" w:hAnsi="Times New Roman" w:cs="Times New Roman"/>
          <w:color w:val="000000"/>
          <w:sz w:val="26"/>
          <w:szCs w:val="26"/>
        </w:rPr>
        <w:t>обучающиеся</w:t>
      </w:r>
      <w:proofErr w:type="gramEnd"/>
      <w:r w:rsidRPr="0018189B">
        <w:rPr>
          <w:rFonts w:ascii="Times New Roman" w:eastAsia="Times New Roman" w:hAnsi="Times New Roman" w:cs="Times New Roman"/>
          <w:color w:val="000000"/>
          <w:sz w:val="26"/>
          <w:szCs w:val="26"/>
        </w:rPr>
        <w:t xml:space="preserve"> 5-11 классов.</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Для учащихся 5-6 классов школьный этап проводится по олимпиадным задания, разработанным педагогами ШМО. Для учащихся 7-11 классов школьный этап предметных олимпиад проводится по заданиям, разработанным районными методическими объединениями учителей-предметников, в соответствии с предложенным графиком.</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2. </w:t>
      </w:r>
      <w:r w:rsidRPr="0018189B">
        <w:rPr>
          <w:rFonts w:ascii="Times New Roman" w:eastAsia="Times New Roman" w:hAnsi="Times New Roman" w:cs="Times New Roman"/>
          <w:b/>
          <w:bCs/>
          <w:color w:val="000000"/>
          <w:sz w:val="26"/>
          <w:szCs w:val="26"/>
        </w:rPr>
        <w:t>Цель и задачи проведения школьного этапа:</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b/>
          <w:bCs/>
          <w:color w:val="000000"/>
          <w:sz w:val="26"/>
          <w:szCs w:val="26"/>
        </w:rPr>
        <w:t>Целями проведения школьного этапа предметных олимпиад являются:</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b/>
          <w:bCs/>
          <w:color w:val="000000"/>
          <w:sz w:val="26"/>
          <w:szCs w:val="26"/>
        </w:rPr>
        <w:t>- </w:t>
      </w:r>
      <w:r w:rsidRPr="0018189B">
        <w:rPr>
          <w:rFonts w:ascii="Times New Roman" w:eastAsia="Times New Roman" w:hAnsi="Times New Roman" w:cs="Times New Roman"/>
          <w:color w:val="000000"/>
          <w:sz w:val="26"/>
          <w:szCs w:val="26"/>
        </w:rPr>
        <w:t xml:space="preserve">создание благоприятных условий для поддержки и развития одаренных детей, проявления детской инициативы, реализации </w:t>
      </w:r>
      <w:proofErr w:type="gramStart"/>
      <w:r w:rsidRPr="0018189B">
        <w:rPr>
          <w:rFonts w:ascii="Times New Roman" w:eastAsia="Times New Roman" w:hAnsi="Times New Roman" w:cs="Times New Roman"/>
          <w:color w:val="000000"/>
          <w:sz w:val="26"/>
          <w:szCs w:val="26"/>
        </w:rPr>
        <w:t>обучающимися</w:t>
      </w:r>
      <w:proofErr w:type="gramEnd"/>
      <w:r w:rsidRPr="0018189B">
        <w:rPr>
          <w:rFonts w:ascii="Times New Roman" w:eastAsia="Times New Roman" w:hAnsi="Times New Roman" w:cs="Times New Roman"/>
          <w:color w:val="000000"/>
          <w:sz w:val="26"/>
          <w:szCs w:val="26"/>
        </w:rPr>
        <w:t xml:space="preserve"> их интеллектуальных способностей и интересов;</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 </w:t>
      </w:r>
      <w:r w:rsidRPr="0018189B">
        <w:rPr>
          <w:rFonts w:ascii="Times New Roman" w:eastAsia="Times New Roman" w:hAnsi="Times New Roman" w:cs="Times New Roman"/>
          <w:color w:val="000000"/>
          <w:sz w:val="26"/>
          <w:szCs w:val="26"/>
          <w:shd w:val="clear" w:color="auto" w:fill="FFFFFF"/>
        </w:rPr>
        <w:t>выявление и развитие у обучающихся творческих способностей и интереса к научно-исследовательской деятельности;</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 формирование школьной команды для участия в муниципальном этапе олимпиады.</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b/>
          <w:bCs/>
          <w:color w:val="000000"/>
          <w:sz w:val="26"/>
          <w:szCs w:val="26"/>
        </w:rPr>
        <w:t>Задачи проведения школьного этапа предметных олимпиад:</w:t>
      </w:r>
    </w:p>
    <w:p w:rsidR="00FC0A6A" w:rsidRPr="0018189B" w:rsidRDefault="00FC0A6A" w:rsidP="00FC0A6A">
      <w:pPr>
        <w:numPr>
          <w:ilvl w:val="0"/>
          <w:numId w:val="2"/>
        </w:numPr>
        <w:shd w:val="clear" w:color="auto" w:fill="FFFFFF"/>
        <w:spacing w:after="0" w:line="240" w:lineRule="auto"/>
        <w:ind w:left="0"/>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создание комплекса условий для организации интеллектуальной деятельности обучающихся с учетом их возрастных особенностей</w:t>
      </w:r>
      <w:r w:rsidRPr="0018189B">
        <w:rPr>
          <w:rFonts w:ascii="Times New Roman" w:eastAsia="Times New Roman" w:hAnsi="Times New Roman" w:cs="Times New Roman"/>
          <w:b/>
          <w:bCs/>
          <w:color w:val="000000"/>
          <w:sz w:val="26"/>
          <w:szCs w:val="26"/>
        </w:rPr>
        <w:t> </w:t>
      </w:r>
      <w:r w:rsidRPr="0018189B">
        <w:rPr>
          <w:rFonts w:ascii="Times New Roman" w:eastAsia="Times New Roman" w:hAnsi="Times New Roman" w:cs="Times New Roman"/>
          <w:color w:val="000000"/>
          <w:sz w:val="26"/>
          <w:szCs w:val="26"/>
        </w:rPr>
        <w:t>на основе личностно-ориентированного подхода в образовании, свободы выбора сферы интересов;</w:t>
      </w:r>
    </w:p>
    <w:p w:rsidR="00FC0A6A" w:rsidRPr="0018189B" w:rsidRDefault="00FC0A6A" w:rsidP="00FC0A6A">
      <w:pPr>
        <w:numPr>
          <w:ilvl w:val="0"/>
          <w:numId w:val="2"/>
        </w:numPr>
        <w:shd w:val="clear" w:color="auto" w:fill="FFFFFF"/>
        <w:spacing w:after="0" w:line="240" w:lineRule="auto"/>
        <w:ind w:left="0"/>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выявление и развитие у обучающихся творческих способностей и интереса к научной деятельности, создание необходимых условий для поддержки одаренных детей;</w:t>
      </w:r>
    </w:p>
    <w:p w:rsidR="00FC0A6A" w:rsidRPr="0018189B" w:rsidRDefault="00FC0A6A" w:rsidP="00FC0A6A">
      <w:pPr>
        <w:numPr>
          <w:ilvl w:val="0"/>
          <w:numId w:val="2"/>
        </w:numPr>
        <w:shd w:val="clear" w:color="auto" w:fill="FFFFFF"/>
        <w:spacing w:after="0" w:line="240" w:lineRule="auto"/>
        <w:ind w:left="0"/>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пропаганда научных знаний;</w:t>
      </w:r>
    </w:p>
    <w:p w:rsidR="00FC0A6A" w:rsidRPr="0018189B" w:rsidRDefault="00FC0A6A" w:rsidP="00FC0A6A">
      <w:pPr>
        <w:numPr>
          <w:ilvl w:val="0"/>
          <w:numId w:val="2"/>
        </w:numPr>
        <w:shd w:val="clear" w:color="auto" w:fill="FFFFFF"/>
        <w:spacing w:after="0" w:line="240" w:lineRule="auto"/>
        <w:ind w:left="0"/>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 xml:space="preserve">развитие потребности к интеллектуальной и творческой деятельности у </w:t>
      </w:r>
      <w:proofErr w:type="gramStart"/>
      <w:r w:rsidRPr="0018189B">
        <w:rPr>
          <w:rFonts w:ascii="Times New Roman" w:eastAsia="Times New Roman" w:hAnsi="Times New Roman" w:cs="Times New Roman"/>
          <w:color w:val="000000"/>
          <w:sz w:val="26"/>
          <w:szCs w:val="26"/>
        </w:rPr>
        <w:t>обучающихся</w:t>
      </w:r>
      <w:proofErr w:type="gramEnd"/>
      <w:r w:rsidRPr="0018189B">
        <w:rPr>
          <w:rFonts w:ascii="Times New Roman" w:eastAsia="Times New Roman" w:hAnsi="Times New Roman" w:cs="Times New Roman"/>
          <w:color w:val="000000"/>
          <w:sz w:val="26"/>
          <w:szCs w:val="26"/>
        </w:rPr>
        <w:t>;</w:t>
      </w:r>
    </w:p>
    <w:p w:rsidR="00FC0A6A" w:rsidRPr="0018189B" w:rsidRDefault="00FC0A6A" w:rsidP="00FC0A6A">
      <w:pPr>
        <w:numPr>
          <w:ilvl w:val="0"/>
          <w:numId w:val="2"/>
        </w:numPr>
        <w:shd w:val="clear" w:color="auto" w:fill="FFFFFF"/>
        <w:spacing w:after="0" w:line="240" w:lineRule="auto"/>
        <w:ind w:left="0"/>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 xml:space="preserve">раскрытие гуманитарной направленности обучения (формирование себя) всего познавательного процесса, осуществляемого в рамках учебной и </w:t>
      </w:r>
      <w:proofErr w:type="spellStart"/>
      <w:r w:rsidRPr="0018189B">
        <w:rPr>
          <w:rFonts w:ascii="Times New Roman" w:eastAsia="Times New Roman" w:hAnsi="Times New Roman" w:cs="Times New Roman"/>
          <w:color w:val="000000"/>
          <w:sz w:val="26"/>
          <w:szCs w:val="26"/>
        </w:rPr>
        <w:t>внеучебной</w:t>
      </w:r>
      <w:proofErr w:type="spellEnd"/>
      <w:r w:rsidRPr="0018189B">
        <w:rPr>
          <w:rFonts w:ascii="Times New Roman" w:eastAsia="Times New Roman" w:hAnsi="Times New Roman" w:cs="Times New Roman"/>
          <w:color w:val="000000"/>
          <w:sz w:val="26"/>
          <w:szCs w:val="26"/>
        </w:rPr>
        <w:t xml:space="preserve"> деятельности;</w:t>
      </w:r>
    </w:p>
    <w:p w:rsidR="00FC0A6A" w:rsidRPr="0018189B" w:rsidRDefault="00FC0A6A" w:rsidP="00FC0A6A">
      <w:pPr>
        <w:numPr>
          <w:ilvl w:val="0"/>
          <w:numId w:val="2"/>
        </w:numPr>
        <w:shd w:val="clear" w:color="auto" w:fill="FFFFFF"/>
        <w:spacing w:after="0" w:line="240" w:lineRule="auto"/>
        <w:ind w:left="0"/>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выявление наиболее способных, творчески мыслящих учащихся.</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3. </w:t>
      </w:r>
      <w:r w:rsidRPr="0018189B">
        <w:rPr>
          <w:rFonts w:ascii="Times New Roman" w:eastAsia="Times New Roman" w:hAnsi="Times New Roman" w:cs="Times New Roman"/>
          <w:b/>
          <w:bCs/>
          <w:color w:val="000000"/>
          <w:sz w:val="26"/>
          <w:szCs w:val="26"/>
        </w:rPr>
        <w:t>Анализ организации и проведения школьного этапа предметных олимпиад:</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 xml:space="preserve">Информационное обеспечение мероприятия: на оперативном совещании педагогического коллектива руководители ШМО и учителя–предметники знакомятся с приказом «О проведении школьного этапа предметных олимпиад», на НМС был представлен план проведения предметных олимпиад. Руководителям школьных МО и педагогам-предметникам предлагается  разработать олимпиадные </w:t>
      </w:r>
      <w:r w:rsidRPr="0018189B">
        <w:rPr>
          <w:rFonts w:ascii="Times New Roman" w:eastAsia="Times New Roman" w:hAnsi="Times New Roman" w:cs="Times New Roman"/>
          <w:color w:val="000000"/>
          <w:sz w:val="26"/>
          <w:szCs w:val="26"/>
        </w:rPr>
        <w:lastRenderedPageBreak/>
        <w:t xml:space="preserve">задания и подготовить критерии оценивания для учащихся 5-6 классов, определить время проведения консультаций по подготовке обучающихся к участию в предметных олимпиадах. Учащиеся </w:t>
      </w:r>
      <w:proofErr w:type="spellStart"/>
      <w:r w:rsidRPr="0018189B">
        <w:rPr>
          <w:rFonts w:ascii="Times New Roman" w:eastAsia="Times New Roman" w:hAnsi="Times New Roman" w:cs="Times New Roman"/>
          <w:color w:val="000000"/>
          <w:sz w:val="26"/>
          <w:szCs w:val="26"/>
        </w:rPr>
        <w:t>ознокамливаются</w:t>
      </w:r>
      <w:proofErr w:type="spellEnd"/>
      <w:r w:rsidRPr="0018189B">
        <w:rPr>
          <w:rFonts w:ascii="Times New Roman" w:eastAsia="Times New Roman" w:hAnsi="Times New Roman" w:cs="Times New Roman"/>
          <w:color w:val="000000"/>
          <w:sz w:val="26"/>
          <w:szCs w:val="26"/>
        </w:rPr>
        <w:t xml:space="preserve">  с Положением о проведении предметных олимпиад и графиком их проведения  на классных часах. </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Согласно Положению в школьном этапе олимпиад принимают  участие все желающие учащиеся 5-11 классов. Для каждого участника готовятся задания, бланки ответов, листы бумаги. Проверка результатов проводится в тот же день учителями ШМО, входящими в состав жюри. На следующий день сообщаются  результаты через объявления на стенде, через школьный сайт. Итоги подводятся на общешкольной линейке</w:t>
      </w:r>
      <w:proofErr w:type="gramStart"/>
      <w:r w:rsidRPr="0018189B">
        <w:rPr>
          <w:rFonts w:ascii="Times New Roman" w:eastAsia="Times New Roman" w:hAnsi="Times New Roman" w:cs="Times New Roman"/>
          <w:color w:val="000000"/>
          <w:sz w:val="26"/>
          <w:szCs w:val="26"/>
        </w:rPr>
        <w:t xml:space="preserve"> .</w:t>
      </w:r>
      <w:proofErr w:type="gramEnd"/>
      <w:r w:rsidRPr="0018189B">
        <w:rPr>
          <w:rFonts w:ascii="Times New Roman" w:eastAsia="Times New Roman" w:hAnsi="Times New Roman" w:cs="Times New Roman"/>
          <w:color w:val="000000"/>
          <w:sz w:val="26"/>
          <w:szCs w:val="26"/>
        </w:rPr>
        <w:t xml:space="preserve">  Призеры и победители награждаются  почетными грамотами. Победители предметных олимпиад (1-3 место) </w:t>
      </w:r>
      <w:proofErr w:type="gramStart"/>
      <w:r w:rsidRPr="0018189B">
        <w:rPr>
          <w:rFonts w:ascii="Times New Roman" w:eastAsia="Times New Roman" w:hAnsi="Times New Roman" w:cs="Times New Roman"/>
          <w:color w:val="000000"/>
          <w:sz w:val="26"/>
          <w:szCs w:val="26"/>
        </w:rPr>
        <w:t>заявляются</w:t>
      </w:r>
      <w:proofErr w:type="gramEnd"/>
      <w:r w:rsidRPr="0018189B">
        <w:rPr>
          <w:rFonts w:ascii="Times New Roman" w:eastAsia="Times New Roman" w:hAnsi="Times New Roman" w:cs="Times New Roman"/>
          <w:color w:val="000000"/>
          <w:sz w:val="26"/>
          <w:szCs w:val="26"/>
        </w:rPr>
        <w:t xml:space="preserve"> на муниципальный этап олимпиад.</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4. </w:t>
      </w:r>
      <w:r w:rsidRPr="0018189B">
        <w:rPr>
          <w:rFonts w:ascii="Times New Roman" w:eastAsia="Times New Roman" w:hAnsi="Times New Roman" w:cs="Times New Roman"/>
          <w:b/>
          <w:bCs/>
          <w:color w:val="000000"/>
          <w:sz w:val="26"/>
          <w:szCs w:val="26"/>
        </w:rPr>
        <w:t>Анализ содержания олимпиадных заданий</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 xml:space="preserve">Олимпиадные задания для учащихся 7-11 классов разрабатываются  учителями РМО, задания для учащихся 5-6 классов - учителями-предметниками ШМО. Задания имеют </w:t>
      </w:r>
      <w:proofErr w:type="spellStart"/>
      <w:r w:rsidRPr="0018189B">
        <w:rPr>
          <w:rFonts w:ascii="Times New Roman" w:eastAsia="Times New Roman" w:hAnsi="Times New Roman" w:cs="Times New Roman"/>
          <w:color w:val="000000"/>
          <w:sz w:val="26"/>
          <w:szCs w:val="26"/>
        </w:rPr>
        <w:t>разноуровневое</w:t>
      </w:r>
      <w:proofErr w:type="spellEnd"/>
      <w:r w:rsidRPr="0018189B">
        <w:rPr>
          <w:rFonts w:ascii="Times New Roman" w:eastAsia="Times New Roman" w:hAnsi="Times New Roman" w:cs="Times New Roman"/>
          <w:color w:val="000000"/>
          <w:sz w:val="26"/>
          <w:szCs w:val="26"/>
        </w:rPr>
        <w:t xml:space="preserve"> направление, целью которых ставилось выявление знаний, умений и понимание личной ответственности за качество приобретенных знаний. В олимпиадных заданиях предусмотрена реализация </w:t>
      </w:r>
      <w:proofErr w:type="spellStart"/>
      <w:r w:rsidRPr="0018189B">
        <w:rPr>
          <w:rFonts w:ascii="Times New Roman" w:eastAsia="Times New Roman" w:hAnsi="Times New Roman" w:cs="Times New Roman"/>
          <w:color w:val="000000"/>
          <w:sz w:val="26"/>
          <w:szCs w:val="26"/>
        </w:rPr>
        <w:t>межпредметных</w:t>
      </w:r>
      <w:proofErr w:type="spellEnd"/>
      <w:r w:rsidRPr="0018189B">
        <w:rPr>
          <w:rFonts w:ascii="Times New Roman" w:eastAsia="Times New Roman" w:hAnsi="Times New Roman" w:cs="Times New Roman"/>
          <w:color w:val="000000"/>
          <w:sz w:val="26"/>
          <w:szCs w:val="26"/>
        </w:rPr>
        <w:t xml:space="preserve"> связей. Задания интегрированного характера по предметам: биология-химия-математика, физика-математика, физика-химия, литература-история,  биология-география.</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 xml:space="preserve">Всем участникам олимпиады выдаются готовые задания. В олимпиадной работе указываются  количество баллов за выполнение каждого </w:t>
      </w:r>
      <w:proofErr w:type="spellStart"/>
      <w:r w:rsidRPr="0018189B">
        <w:rPr>
          <w:rFonts w:ascii="Times New Roman" w:eastAsia="Times New Roman" w:hAnsi="Times New Roman" w:cs="Times New Roman"/>
          <w:color w:val="000000"/>
          <w:sz w:val="26"/>
          <w:szCs w:val="26"/>
        </w:rPr>
        <w:t>задания</w:t>
      </w:r>
      <w:proofErr w:type="gramStart"/>
      <w:r w:rsidRPr="0018189B">
        <w:rPr>
          <w:rFonts w:ascii="Times New Roman" w:eastAsia="Times New Roman" w:hAnsi="Times New Roman" w:cs="Times New Roman"/>
          <w:color w:val="000000"/>
          <w:sz w:val="26"/>
          <w:szCs w:val="26"/>
        </w:rPr>
        <w:t>.Т</w:t>
      </w:r>
      <w:proofErr w:type="gramEnd"/>
      <w:r w:rsidRPr="0018189B">
        <w:rPr>
          <w:rFonts w:ascii="Times New Roman" w:eastAsia="Times New Roman" w:hAnsi="Times New Roman" w:cs="Times New Roman"/>
          <w:color w:val="000000"/>
          <w:sz w:val="26"/>
          <w:szCs w:val="26"/>
        </w:rPr>
        <w:t>естовые</w:t>
      </w:r>
      <w:proofErr w:type="spellEnd"/>
      <w:r w:rsidRPr="0018189B">
        <w:rPr>
          <w:rFonts w:ascii="Times New Roman" w:eastAsia="Times New Roman" w:hAnsi="Times New Roman" w:cs="Times New Roman"/>
          <w:color w:val="000000"/>
          <w:sz w:val="26"/>
          <w:szCs w:val="26"/>
        </w:rPr>
        <w:t xml:space="preserve"> задания по технологии включают  все разделы программы образовательной области </w:t>
      </w:r>
      <w:r w:rsidRPr="0018189B">
        <w:rPr>
          <w:rFonts w:ascii="Times New Roman" w:eastAsia="Times New Roman" w:hAnsi="Times New Roman" w:cs="Times New Roman"/>
          <w:i/>
          <w:iCs/>
          <w:color w:val="000000"/>
          <w:sz w:val="26"/>
          <w:szCs w:val="26"/>
        </w:rPr>
        <w:t>технология: </w:t>
      </w:r>
      <w:r w:rsidRPr="0018189B">
        <w:rPr>
          <w:rFonts w:ascii="Times New Roman" w:eastAsia="Times New Roman" w:hAnsi="Times New Roman" w:cs="Times New Roman"/>
          <w:color w:val="000000"/>
          <w:sz w:val="26"/>
          <w:szCs w:val="26"/>
        </w:rPr>
        <w:t xml:space="preserve">кулинария, материаловедение, машиноведение, рукоделие, конструирование и моделирование. Олимпиада по физической культуре проводится в  два дня: задания имеют теоретический и практический материал. </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5. </w:t>
      </w:r>
      <w:r w:rsidRPr="0018189B">
        <w:rPr>
          <w:rFonts w:ascii="Times New Roman" w:eastAsia="Times New Roman" w:hAnsi="Times New Roman" w:cs="Times New Roman"/>
          <w:b/>
          <w:bCs/>
          <w:color w:val="000000"/>
          <w:sz w:val="26"/>
          <w:szCs w:val="26"/>
        </w:rPr>
        <w:t>Роль педагогов в разработке заданий школьного этапа олимпиады и подготовке учащихся</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В разработке заданий школьного этапа предметных олимпиад и в их проведении принимают  участие все учителя-предметники школы II и III уровня.</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При взаимодействии педагогов различных образовательных областей осуществляется подготовка учащихся к олимпиадам, а также проверка заданий.</w:t>
      </w:r>
    </w:p>
    <w:p w:rsidR="00FC0A6A" w:rsidRPr="0018189B" w:rsidRDefault="00FC0A6A" w:rsidP="00FC0A6A">
      <w:pPr>
        <w:shd w:val="clear" w:color="auto" w:fill="FFFFFF"/>
        <w:spacing w:after="0" w:line="294" w:lineRule="atLeast"/>
        <w:rPr>
          <w:rFonts w:ascii="Arial" w:eastAsia="Times New Roman" w:hAnsi="Arial" w:cs="Arial"/>
          <w:color w:val="000000"/>
          <w:sz w:val="26"/>
          <w:szCs w:val="26"/>
        </w:rPr>
      </w:pPr>
      <w:r w:rsidRPr="0018189B">
        <w:rPr>
          <w:rFonts w:ascii="Times New Roman" w:eastAsia="Times New Roman" w:hAnsi="Times New Roman" w:cs="Times New Roman"/>
          <w:b/>
          <w:bCs/>
          <w:color w:val="000000"/>
          <w:sz w:val="26"/>
          <w:szCs w:val="26"/>
        </w:rPr>
        <w:t>6. Роль МО, органов школьного самоуправления, родительской общественности ОУ в организации и проведении школьного этапа.</w:t>
      </w:r>
    </w:p>
    <w:p w:rsidR="00FC0A6A" w:rsidRPr="0018189B" w:rsidRDefault="00FC0A6A" w:rsidP="00FC0A6A">
      <w:pPr>
        <w:shd w:val="clear" w:color="auto" w:fill="FFFFFF"/>
        <w:spacing w:after="0" w:line="294" w:lineRule="atLeast"/>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 xml:space="preserve">Школьный этап предметных олимпиад проходит под непосредственным руководством ШМО и заместителя директора по УВР </w:t>
      </w:r>
      <w:proofErr w:type="spellStart"/>
      <w:r w:rsidRPr="0018189B">
        <w:rPr>
          <w:rFonts w:ascii="Times New Roman" w:eastAsia="Times New Roman" w:hAnsi="Times New Roman" w:cs="Times New Roman"/>
          <w:color w:val="000000"/>
          <w:sz w:val="26"/>
          <w:szCs w:val="26"/>
        </w:rPr>
        <w:t>Исляевой</w:t>
      </w:r>
      <w:proofErr w:type="spellEnd"/>
      <w:r w:rsidRPr="0018189B">
        <w:rPr>
          <w:rFonts w:ascii="Times New Roman" w:eastAsia="Times New Roman" w:hAnsi="Times New Roman" w:cs="Times New Roman"/>
          <w:color w:val="000000"/>
          <w:sz w:val="26"/>
          <w:szCs w:val="26"/>
        </w:rPr>
        <w:t xml:space="preserve"> М.Р.</w:t>
      </w:r>
    </w:p>
    <w:p w:rsidR="00FC0A6A" w:rsidRPr="0018189B" w:rsidRDefault="00FC0A6A" w:rsidP="00FC0A6A">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b/>
          <w:bCs/>
          <w:color w:val="000000"/>
          <w:sz w:val="26"/>
          <w:szCs w:val="26"/>
        </w:rPr>
        <w:t>7. Оценка результатов выполнения заданий учащихся.</w:t>
      </w:r>
    </w:p>
    <w:p w:rsidR="00FC0A6A" w:rsidRPr="0018189B" w:rsidRDefault="00FC0A6A" w:rsidP="0018189B">
      <w:pPr>
        <w:shd w:val="clear" w:color="auto" w:fill="FFFFFF"/>
        <w:spacing w:after="0" w:line="240" w:lineRule="auto"/>
        <w:rPr>
          <w:rFonts w:ascii="Arial" w:eastAsia="Times New Roman" w:hAnsi="Arial" w:cs="Arial"/>
          <w:color w:val="000000"/>
          <w:sz w:val="26"/>
          <w:szCs w:val="26"/>
        </w:rPr>
      </w:pPr>
      <w:r w:rsidRPr="0018189B">
        <w:rPr>
          <w:rFonts w:ascii="Times New Roman" w:eastAsia="Times New Roman" w:hAnsi="Times New Roman" w:cs="Times New Roman"/>
          <w:color w:val="000000"/>
          <w:sz w:val="26"/>
          <w:szCs w:val="26"/>
        </w:rPr>
        <w:t>Большинство участников школьного этапа предметных олимпиад удовлетворены результатами выполненных заданий</w:t>
      </w:r>
      <w:proofErr w:type="gramStart"/>
      <w:r w:rsidRPr="0018189B">
        <w:rPr>
          <w:rFonts w:ascii="Times New Roman" w:eastAsia="Times New Roman" w:hAnsi="Times New Roman" w:cs="Times New Roman"/>
          <w:color w:val="000000"/>
          <w:sz w:val="26"/>
          <w:szCs w:val="26"/>
        </w:rPr>
        <w:t xml:space="preserve"> .</w:t>
      </w:r>
      <w:proofErr w:type="gramEnd"/>
      <w:r w:rsidRPr="0018189B">
        <w:rPr>
          <w:rFonts w:ascii="Times New Roman" w:eastAsia="Times New Roman" w:hAnsi="Times New Roman" w:cs="Times New Roman"/>
          <w:color w:val="000000"/>
          <w:sz w:val="26"/>
          <w:szCs w:val="26"/>
        </w:rPr>
        <w:t xml:space="preserve">  Возникают трудности при решении олимпиадных задач по физике, химии и математике - математический расчет, неудовлетворительное знание формул. В олимпиадных заданиях по русскому языку некоторые задания требуют  творческого подхода, при этом для полного ответа на большинство вопросов не требуют знаний, выходящих за пределы школьной программы. Все задания требуют применения теоретических сведений, относящихся к основным разделам языкознания. В целом учащимся удается  продемонстрировать знания по выбранным предметам, установить причинно-следственные связи, реализовать творческие способности. Победители школьного </w:t>
      </w:r>
      <w:r w:rsidRPr="0018189B">
        <w:rPr>
          <w:rFonts w:ascii="Times New Roman" w:eastAsia="Times New Roman" w:hAnsi="Times New Roman" w:cs="Times New Roman"/>
          <w:color w:val="000000"/>
          <w:sz w:val="26"/>
          <w:szCs w:val="26"/>
        </w:rPr>
        <w:lastRenderedPageBreak/>
        <w:t>этапа предметных олимпиад продемонстрировали достаточно высокий уровень усвоения учебного материала, применение его на творческом уровне, нестандартный подход к решению заданий, принимают участие в муниципальном туре олимпиады</w:t>
      </w:r>
      <w:proofErr w:type="gramStart"/>
      <w:r w:rsidRPr="0018189B">
        <w:rPr>
          <w:rFonts w:ascii="Times New Roman" w:eastAsia="Times New Roman" w:hAnsi="Times New Roman" w:cs="Times New Roman"/>
          <w:color w:val="000000"/>
          <w:sz w:val="26"/>
          <w:szCs w:val="26"/>
        </w:rPr>
        <w:t>..</w:t>
      </w:r>
      <w:proofErr w:type="gramEnd"/>
    </w:p>
    <w:p w:rsidR="00796F7B" w:rsidRPr="0018189B" w:rsidRDefault="00796F7B" w:rsidP="00FC0A6A">
      <w:pPr>
        <w:pStyle w:val="a3"/>
        <w:jc w:val="center"/>
        <w:rPr>
          <w:b/>
          <w:sz w:val="26"/>
          <w:szCs w:val="26"/>
        </w:rPr>
      </w:pPr>
    </w:p>
    <w:p w:rsidR="008A123B" w:rsidRPr="00710133" w:rsidRDefault="009F5AA6" w:rsidP="0018189B">
      <w:pPr>
        <w:pStyle w:val="a3"/>
        <w:rPr>
          <w:rFonts w:ascii="Times New Roman" w:hAnsi="Times New Roman" w:cs="Times New Roman"/>
          <w:b/>
          <w:sz w:val="24"/>
          <w:szCs w:val="24"/>
        </w:rPr>
      </w:pPr>
      <w:r>
        <w:rPr>
          <w:rFonts w:ascii="Times New Roman" w:hAnsi="Times New Roman" w:cs="Times New Roman"/>
          <w:b/>
          <w:sz w:val="24"/>
          <w:szCs w:val="24"/>
        </w:rPr>
        <w:t>Результаты</w:t>
      </w:r>
      <w:r w:rsidR="008A123B" w:rsidRPr="00710133">
        <w:rPr>
          <w:rFonts w:ascii="Times New Roman" w:hAnsi="Times New Roman" w:cs="Times New Roman"/>
          <w:b/>
          <w:sz w:val="24"/>
          <w:szCs w:val="24"/>
        </w:rPr>
        <w:t xml:space="preserve"> школьного этапа Всероссийской олимпиады школьников в 2021-2022 учебном году</w:t>
      </w:r>
    </w:p>
    <w:p w:rsidR="008A123B" w:rsidRPr="00710133" w:rsidRDefault="008A123B" w:rsidP="008A123B">
      <w:pPr>
        <w:pStyle w:val="a3"/>
        <w:jc w:val="center"/>
        <w:rPr>
          <w:rFonts w:ascii="Times New Roman" w:hAnsi="Times New Roman" w:cs="Times New Roman"/>
          <w:sz w:val="24"/>
          <w:szCs w:val="24"/>
        </w:rPr>
      </w:pPr>
    </w:p>
    <w:tbl>
      <w:tblPr>
        <w:tblStyle w:val="a4"/>
        <w:tblW w:w="11060" w:type="dxa"/>
        <w:tblInd w:w="-885" w:type="dxa"/>
        <w:tblLook w:val="04A0"/>
      </w:tblPr>
      <w:tblGrid>
        <w:gridCol w:w="1986"/>
        <w:gridCol w:w="1481"/>
        <w:gridCol w:w="2907"/>
        <w:gridCol w:w="1562"/>
        <w:gridCol w:w="1562"/>
        <w:gridCol w:w="1562"/>
      </w:tblGrid>
      <w:tr w:rsidR="008A123B" w:rsidRPr="00710133" w:rsidTr="009F5AA6">
        <w:tc>
          <w:tcPr>
            <w:tcW w:w="1986" w:type="dxa"/>
          </w:tcPr>
          <w:p w:rsidR="008A123B" w:rsidRPr="00710133" w:rsidRDefault="008A123B" w:rsidP="005B2A66">
            <w:pPr>
              <w:pStyle w:val="a3"/>
              <w:rPr>
                <w:rFonts w:ascii="Times New Roman" w:hAnsi="Times New Roman" w:cs="Times New Roman"/>
                <w:b/>
                <w:sz w:val="24"/>
                <w:szCs w:val="24"/>
              </w:rPr>
            </w:pPr>
            <w:r>
              <w:rPr>
                <w:rFonts w:ascii="Times New Roman" w:hAnsi="Times New Roman" w:cs="Times New Roman"/>
                <w:b/>
                <w:sz w:val="24"/>
                <w:szCs w:val="24"/>
              </w:rPr>
              <w:t>П</w:t>
            </w:r>
            <w:r w:rsidRPr="00710133">
              <w:rPr>
                <w:rFonts w:ascii="Times New Roman" w:hAnsi="Times New Roman" w:cs="Times New Roman"/>
                <w:b/>
                <w:sz w:val="24"/>
                <w:szCs w:val="24"/>
              </w:rPr>
              <w:t>редмет</w:t>
            </w:r>
          </w:p>
        </w:tc>
        <w:tc>
          <w:tcPr>
            <w:tcW w:w="1481" w:type="dxa"/>
          </w:tcPr>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Кол-во участников</w:t>
            </w:r>
          </w:p>
        </w:tc>
        <w:tc>
          <w:tcPr>
            <w:tcW w:w="2907" w:type="dxa"/>
          </w:tcPr>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Победители</w:t>
            </w:r>
          </w:p>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7-8 класс</w:t>
            </w:r>
          </w:p>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ФИО (полностью)</w:t>
            </w:r>
          </w:p>
        </w:tc>
        <w:tc>
          <w:tcPr>
            <w:tcW w:w="1562" w:type="dxa"/>
          </w:tcPr>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Победители</w:t>
            </w:r>
          </w:p>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 xml:space="preserve"> 9 класс</w:t>
            </w:r>
          </w:p>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ФИО (полностью)</w:t>
            </w:r>
          </w:p>
        </w:tc>
        <w:tc>
          <w:tcPr>
            <w:tcW w:w="1562" w:type="dxa"/>
          </w:tcPr>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Победители</w:t>
            </w:r>
          </w:p>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10 класс</w:t>
            </w:r>
          </w:p>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ФИО (полностью)</w:t>
            </w:r>
          </w:p>
        </w:tc>
        <w:tc>
          <w:tcPr>
            <w:tcW w:w="1562" w:type="dxa"/>
          </w:tcPr>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Победители</w:t>
            </w:r>
          </w:p>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11 класс</w:t>
            </w:r>
          </w:p>
          <w:p w:rsidR="008A123B" w:rsidRPr="00710133" w:rsidRDefault="008A123B" w:rsidP="005B2A66">
            <w:pPr>
              <w:pStyle w:val="a3"/>
              <w:rPr>
                <w:rFonts w:ascii="Times New Roman" w:hAnsi="Times New Roman" w:cs="Times New Roman"/>
                <w:b/>
                <w:sz w:val="24"/>
                <w:szCs w:val="24"/>
              </w:rPr>
            </w:pPr>
            <w:r w:rsidRPr="00710133">
              <w:rPr>
                <w:rFonts w:ascii="Times New Roman" w:hAnsi="Times New Roman" w:cs="Times New Roman"/>
                <w:b/>
                <w:sz w:val="24"/>
                <w:szCs w:val="24"/>
              </w:rPr>
              <w:t>ФИО (полностью)</w:t>
            </w:r>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Русский язык</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13</w:t>
            </w:r>
          </w:p>
        </w:tc>
        <w:tc>
          <w:tcPr>
            <w:tcW w:w="2907"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1 место </w:t>
            </w:r>
            <w:proofErr w:type="gramStart"/>
            <w:r w:rsidRPr="00710133">
              <w:rPr>
                <w:rFonts w:ascii="Times New Roman" w:hAnsi="Times New Roman" w:cs="Times New Roman"/>
                <w:sz w:val="24"/>
                <w:szCs w:val="24"/>
              </w:rPr>
              <w:t>–Х</w:t>
            </w:r>
            <w:proofErr w:type="gramEnd"/>
            <w:r w:rsidRPr="00710133">
              <w:rPr>
                <w:rFonts w:ascii="Times New Roman" w:hAnsi="Times New Roman" w:cs="Times New Roman"/>
                <w:sz w:val="24"/>
                <w:szCs w:val="24"/>
              </w:rPr>
              <w:t xml:space="preserve">анбекова Дина </w:t>
            </w:r>
            <w:proofErr w:type="spellStart"/>
            <w:r w:rsidRPr="00710133">
              <w:rPr>
                <w:rFonts w:ascii="Times New Roman" w:hAnsi="Times New Roman" w:cs="Times New Roman"/>
                <w:sz w:val="24"/>
                <w:szCs w:val="24"/>
              </w:rPr>
              <w:t>Джавдятовна</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2 место </w:t>
            </w:r>
            <w:proofErr w:type="gramStart"/>
            <w:r w:rsidRPr="00710133">
              <w:rPr>
                <w:rFonts w:ascii="Times New Roman" w:hAnsi="Times New Roman" w:cs="Times New Roman"/>
                <w:sz w:val="24"/>
                <w:szCs w:val="24"/>
              </w:rPr>
              <w:t>–</w:t>
            </w:r>
            <w:proofErr w:type="spellStart"/>
            <w:r w:rsidRPr="00710133">
              <w:rPr>
                <w:rFonts w:ascii="Times New Roman" w:hAnsi="Times New Roman" w:cs="Times New Roman"/>
                <w:sz w:val="24"/>
                <w:szCs w:val="24"/>
              </w:rPr>
              <w:t>Б</w:t>
            </w:r>
            <w:proofErr w:type="gramEnd"/>
            <w:r w:rsidRPr="00710133">
              <w:rPr>
                <w:rFonts w:ascii="Times New Roman" w:hAnsi="Times New Roman" w:cs="Times New Roman"/>
                <w:sz w:val="24"/>
                <w:szCs w:val="24"/>
              </w:rPr>
              <w:t>айбикова</w:t>
            </w:r>
            <w:proofErr w:type="spellEnd"/>
            <w:r w:rsidRPr="00710133">
              <w:rPr>
                <w:rFonts w:ascii="Times New Roman" w:hAnsi="Times New Roman" w:cs="Times New Roman"/>
                <w:sz w:val="24"/>
                <w:szCs w:val="24"/>
              </w:rPr>
              <w:t xml:space="preserve"> Альбина Маратовна</w:t>
            </w:r>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3 место </w:t>
            </w:r>
            <w:proofErr w:type="gramStart"/>
            <w:r w:rsidRPr="00710133">
              <w:rPr>
                <w:rFonts w:ascii="Times New Roman" w:hAnsi="Times New Roman" w:cs="Times New Roman"/>
                <w:sz w:val="24"/>
                <w:szCs w:val="24"/>
              </w:rPr>
              <w:t>–</w:t>
            </w:r>
            <w:proofErr w:type="spellStart"/>
            <w:r w:rsidRPr="00710133">
              <w:rPr>
                <w:rFonts w:ascii="Times New Roman" w:hAnsi="Times New Roman" w:cs="Times New Roman"/>
                <w:sz w:val="24"/>
                <w:szCs w:val="24"/>
              </w:rPr>
              <w:t>И</w:t>
            </w:r>
            <w:proofErr w:type="gramEnd"/>
            <w:r w:rsidRPr="00710133">
              <w:rPr>
                <w:rFonts w:ascii="Times New Roman" w:hAnsi="Times New Roman" w:cs="Times New Roman"/>
                <w:sz w:val="24"/>
                <w:szCs w:val="24"/>
              </w:rPr>
              <w:t>сляев</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Ильяс</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Рушанович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Пякшева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Наиля</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Шамилевна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Адикаева</w:t>
            </w:r>
            <w:proofErr w:type="spellEnd"/>
            <w:r w:rsidRPr="00710133">
              <w:rPr>
                <w:rFonts w:ascii="Times New Roman" w:hAnsi="Times New Roman" w:cs="Times New Roman"/>
                <w:sz w:val="24"/>
                <w:szCs w:val="24"/>
              </w:rPr>
              <w:t xml:space="preserve"> Хава </w:t>
            </w:r>
            <w:proofErr w:type="spellStart"/>
            <w:r w:rsidRPr="00710133">
              <w:rPr>
                <w:rFonts w:ascii="Times New Roman" w:hAnsi="Times New Roman" w:cs="Times New Roman"/>
                <w:sz w:val="24"/>
                <w:szCs w:val="24"/>
              </w:rPr>
              <w:t>Наилевна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Салмина</w:t>
            </w:r>
            <w:proofErr w:type="spellEnd"/>
            <w:r w:rsidRPr="00710133">
              <w:rPr>
                <w:rFonts w:ascii="Times New Roman" w:hAnsi="Times New Roman" w:cs="Times New Roman"/>
                <w:sz w:val="24"/>
                <w:szCs w:val="24"/>
              </w:rPr>
              <w:t xml:space="preserve"> Дина </w:t>
            </w:r>
            <w:proofErr w:type="spellStart"/>
            <w:r w:rsidRPr="00710133">
              <w:rPr>
                <w:rFonts w:ascii="Times New Roman" w:hAnsi="Times New Roman" w:cs="Times New Roman"/>
                <w:sz w:val="24"/>
                <w:szCs w:val="24"/>
              </w:rPr>
              <w:t>Рушановна</w:t>
            </w:r>
            <w:proofErr w:type="spellEnd"/>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Русская литература</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9</w:t>
            </w:r>
          </w:p>
        </w:tc>
        <w:tc>
          <w:tcPr>
            <w:tcW w:w="2907"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1 место </w:t>
            </w:r>
            <w:proofErr w:type="gramStart"/>
            <w:r w:rsidRPr="00710133">
              <w:rPr>
                <w:rFonts w:ascii="Times New Roman" w:hAnsi="Times New Roman" w:cs="Times New Roman"/>
                <w:sz w:val="24"/>
                <w:szCs w:val="24"/>
              </w:rPr>
              <w:t>–</w:t>
            </w:r>
            <w:proofErr w:type="spellStart"/>
            <w:r w:rsidRPr="00710133">
              <w:rPr>
                <w:rFonts w:ascii="Times New Roman" w:hAnsi="Times New Roman" w:cs="Times New Roman"/>
                <w:sz w:val="24"/>
                <w:szCs w:val="24"/>
              </w:rPr>
              <w:t>П</w:t>
            </w:r>
            <w:proofErr w:type="gramEnd"/>
            <w:r w:rsidRPr="00710133">
              <w:rPr>
                <w:rFonts w:ascii="Times New Roman" w:hAnsi="Times New Roman" w:cs="Times New Roman"/>
                <w:sz w:val="24"/>
                <w:szCs w:val="24"/>
              </w:rPr>
              <w:t>якшев</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Ильшат</w:t>
            </w:r>
            <w:proofErr w:type="spellEnd"/>
            <w:r w:rsidRPr="00710133">
              <w:rPr>
                <w:rFonts w:ascii="Times New Roman" w:hAnsi="Times New Roman" w:cs="Times New Roman"/>
                <w:sz w:val="24"/>
                <w:szCs w:val="24"/>
              </w:rPr>
              <w:t xml:space="preserve"> Рашидович</w:t>
            </w:r>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2 место – </w:t>
            </w:r>
            <w:proofErr w:type="spellStart"/>
            <w:r w:rsidRPr="00710133">
              <w:rPr>
                <w:rFonts w:ascii="Times New Roman" w:hAnsi="Times New Roman" w:cs="Times New Roman"/>
                <w:sz w:val="24"/>
                <w:szCs w:val="24"/>
              </w:rPr>
              <w:t>Кочетова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Сабина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Ислямовна</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3 место – </w:t>
            </w:r>
            <w:proofErr w:type="spellStart"/>
            <w:r w:rsidRPr="00710133">
              <w:rPr>
                <w:rFonts w:ascii="Times New Roman" w:hAnsi="Times New Roman" w:cs="Times New Roman"/>
                <w:sz w:val="24"/>
                <w:szCs w:val="24"/>
              </w:rPr>
              <w:t>Файзуллина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Камила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Рафаэлевна</w:t>
            </w:r>
            <w:proofErr w:type="spellEnd"/>
          </w:p>
          <w:p w:rsidR="008A123B" w:rsidRPr="00710133" w:rsidRDefault="008A123B" w:rsidP="005B2A66">
            <w:pPr>
              <w:pStyle w:val="a3"/>
              <w:rPr>
                <w:rFonts w:ascii="Times New Roman" w:hAnsi="Times New Roman" w:cs="Times New Roman"/>
                <w:sz w:val="24"/>
                <w:szCs w:val="24"/>
              </w:rPr>
            </w:pPr>
          </w:p>
          <w:p w:rsidR="008A123B" w:rsidRPr="00710133" w:rsidRDefault="008A123B" w:rsidP="005B2A66">
            <w:pPr>
              <w:pStyle w:val="a3"/>
              <w:rPr>
                <w:rFonts w:ascii="Times New Roman" w:hAnsi="Times New Roman" w:cs="Times New Roman"/>
                <w:sz w:val="24"/>
                <w:szCs w:val="24"/>
              </w:rPr>
            </w:pPr>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Сенжапова</w:t>
            </w:r>
            <w:proofErr w:type="spellEnd"/>
            <w:r w:rsidRPr="00710133">
              <w:rPr>
                <w:rFonts w:ascii="Times New Roman" w:hAnsi="Times New Roman" w:cs="Times New Roman"/>
                <w:sz w:val="24"/>
                <w:szCs w:val="24"/>
              </w:rPr>
              <w:t xml:space="preserve"> Дина </w:t>
            </w:r>
            <w:proofErr w:type="spellStart"/>
            <w:r w:rsidRPr="00710133">
              <w:rPr>
                <w:rFonts w:ascii="Times New Roman" w:hAnsi="Times New Roman" w:cs="Times New Roman"/>
                <w:sz w:val="24"/>
                <w:szCs w:val="24"/>
              </w:rPr>
              <w:t>Ислямовна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Клатова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Камила</w:t>
            </w:r>
            <w:proofErr w:type="spellEnd"/>
            <w:r w:rsidRPr="00710133">
              <w:rPr>
                <w:rFonts w:ascii="Times New Roman" w:hAnsi="Times New Roman" w:cs="Times New Roman"/>
                <w:sz w:val="24"/>
                <w:szCs w:val="24"/>
              </w:rPr>
              <w:t xml:space="preserve"> Руслановна</w:t>
            </w:r>
          </w:p>
        </w:tc>
        <w:tc>
          <w:tcPr>
            <w:tcW w:w="1562" w:type="dxa"/>
          </w:tcPr>
          <w:p w:rsidR="008A123B" w:rsidRPr="00710133" w:rsidRDefault="008A123B" w:rsidP="005B2A66">
            <w:pPr>
              <w:rPr>
                <w:rFonts w:ascii="Times New Roman" w:hAnsi="Times New Roman" w:cs="Times New Roman"/>
                <w:sz w:val="24"/>
                <w:szCs w:val="24"/>
              </w:rPr>
            </w:pPr>
            <w:proofErr w:type="spellStart"/>
            <w:r w:rsidRPr="00710133">
              <w:rPr>
                <w:rFonts w:ascii="Times New Roman" w:hAnsi="Times New Roman" w:cs="Times New Roman"/>
                <w:sz w:val="24"/>
                <w:szCs w:val="24"/>
              </w:rPr>
              <w:t>Худобердин</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Ислям</w:t>
            </w:r>
            <w:proofErr w:type="spellEnd"/>
          </w:p>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Ильясович</w:t>
            </w:r>
            <w:proofErr w:type="spellEnd"/>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История</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8</w:t>
            </w:r>
          </w:p>
        </w:tc>
        <w:tc>
          <w:tcPr>
            <w:tcW w:w="2907"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1 место –</w:t>
            </w:r>
          </w:p>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Ягудин</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Рахим</w:t>
            </w:r>
            <w:proofErr w:type="spellEnd"/>
            <w:r w:rsidRPr="00710133">
              <w:rPr>
                <w:rFonts w:ascii="Times New Roman" w:hAnsi="Times New Roman" w:cs="Times New Roman"/>
                <w:sz w:val="24"/>
                <w:szCs w:val="24"/>
              </w:rPr>
              <w:t xml:space="preserve"> Русланович</w:t>
            </w:r>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2 место – Медведева Дания Рашидовна</w:t>
            </w:r>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3 место – </w:t>
            </w:r>
            <w:proofErr w:type="spellStart"/>
            <w:r w:rsidRPr="00710133">
              <w:rPr>
                <w:rFonts w:ascii="Times New Roman" w:hAnsi="Times New Roman" w:cs="Times New Roman"/>
                <w:sz w:val="24"/>
                <w:szCs w:val="24"/>
              </w:rPr>
              <w:t>Нужина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Джамиля</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Ханяфиевна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Пякшева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Найля</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Шамилевна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Пономарев Динар </w:t>
            </w:r>
            <w:proofErr w:type="spellStart"/>
            <w:r w:rsidRPr="00710133">
              <w:rPr>
                <w:rFonts w:ascii="Times New Roman" w:hAnsi="Times New Roman" w:cs="Times New Roman"/>
                <w:sz w:val="24"/>
                <w:szCs w:val="24"/>
              </w:rPr>
              <w:t>Дамирович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Кочетов </w:t>
            </w:r>
            <w:proofErr w:type="spellStart"/>
            <w:r w:rsidRPr="00710133">
              <w:rPr>
                <w:rFonts w:ascii="Times New Roman" w:hAnsi="Times New Roman" w:cs="Times New Roman"/>
                <w:sz w:val="24"/>
                <w:szCs w:val="24"/>
              </w:rPr>
              <w:t>Юсеф</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Фаритович</w:t>
            </w:r>
            <w:proofErr w:type="spellEnd"/>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Обществознание</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5</w:t>
            </w:r>
          </w:p>
        </w:tc>
        <w:tc>
          <w:tcPr>
            <w:tcW w:w="2907"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1 место – </w:t>
            </w:r>
            <w:proofErr w:type="spellStart"/>
            <w:r w:rsidRPr="00710133">
              <w:rPr>
                <w:rFonts w:ascii="Times New Roman" w:hAnsi="Times New Roman" w:cs="Times New Roman"/>
                <w:sz w:val="24"/>
                <w:szCs w:val="24"/>
              </w:rPr>
              <w:t>Исляев</w:t>
            </w:r>
            <w:proofErr w:type="spellEnd"/>
            <w:r w:rsidRPr="00710133">
              <w:rPr>
                <w:rFonts w:ascii="Times New Roman" w:hAnsi="Times New Roman" w:cs="Times New Roman"/>
                <w:sz w:val="24"/>
                <w:szCs w:val="24"/>
              </w:rPr>
              <w:t xml:space="preserve"> Рушан </w:t>
            </w:r>
            <w:proofErr w:type="spellStart"/>
            <w:r w:rsidRPr="00710133">
              <w:rPr>
                <w:rFonts w:ascii="Times New Roman" w:hAnsi="Times New Roman" w:cs="Times New Roman"/>
                <w:sz w:val="24"/>
                <w:szCs w:val="24"/>
              </w:rPr>
              <w:t>Наилевич</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2 место – </w:t>
            </w:r>
            <w:proofErr w:type="spellStart"/>
            <w:r w:rsidRPr="00710133">
              <w:rPr>
                <w:rFonts w:ascii="Times New Roman" w:hAnsi="Times New Roman" w:cs="Times New Roman"/>
                <w:sz w:val="24"/>
                <w:szCs w:val="24"/>
              </w:rPr>
              <w:t>Салмин</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Юнус</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Ринатович</w:t>
            </w:r>
            <w:proofErr w:type="spellEnd"/>
          </w:p>
          <w:p w:rsidR="008A123B" w:rsidRPr="00710133" w:rsidRDefault="008A123B" w:rsidP="005B2A66">
            <w:pPr>
              <w:pStyle w:val="a3"/>
              <w:rPr>
                <w:rFonts w:ascii="Times New Roman" w:hAnsi="Times New Roman" w:cs="Times New Roman"/>
                <w:sz w:val="24"/>
                <w:szCs w:val="24"/>
              </w:rPr>
            </w:pPr>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Бигишева</w:t>
            </w:r>
            <w:proofErr w:type="spellEnd"/>
            <w:r w:rsidRPr="00710133">
              <w:rPr>
                <w:rFonts w:ascii="Times New Roman" w:hAnsi="Times New Roman" w:cs="Times New Roman"/>
                <w:sz w:val="24"/>
                <w:szCs w:val="24"/>
              </w:rPr>
              <w:t xml:space="preserve"> Альбина </w:t>
            </w:r>
            <w:proofErr w:type="spellStart"/>
            <w:r w:rsidRPr="00710133">
              <w:rPr>
                <w:rFonts w:ascii="Times New Roman" w:hAnsi="Times New Roman" w:cs="Times New Roman"/>
                <w:sz w:val="24"/>
                <w:szCs w:val="24"/>
              </w:rPr>
              <w:t>Ислямовна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Адикаева</w:t>
            </w:r>
            <w:proofErr w:type="spellEnd"/>
            <w:r w:rsidRPr="00710133">
              <w:rPr>
                <w:rFonts w:ascii="Times New Roman" w:hAnsi="Times New Roman" w:cs="Times New Roman"/>
                <w:sz w:val="24"/>
                <w:szCs w:val="24"/>
              </w:rPr>
              <w:t xml:space="preserve"> Хава </w:t>
            </w:r>
            <w:proofErr w:type="spellStart"/>
            <w:r w:rsidRPr="00710133">
              <w:rPr>
                <w:rFonts w:ascii="Times New Roman" w:hAnsi="Times New Roman" w:cs="Times New Roman"/>
                <w:sz w:val="24"/>
                <w:szCs w:val="24"/>
              </w:rPr>
              <w:t>Наилевна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Худобердин</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Ислям</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Ильясович</w:t>
            </w:r>
            <w:proofErr w:type="spellEnd"/>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Математика</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8</w:t>
            </w:r>
          </w:p>
        </w:tc>
        <w:tc>
          <w:tcPr>
            <w:tcW w:w="2907"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1 место – </w:t>
            </w:r>
            <w:proofErr w:type="spellStart"/>
            <w:r w:rsidRPr="00710133">
              <w:rPr>
                <w:rFonts w:ascii="Times New Roman" w:hAnsi="Times New Roman" w:cs="Times New Roman"/>
                <w:sz w:val="24"/>
                <w:szCs w:val="24"/>
              </w:rPr>
              <w:t>Нужина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Джамиля</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Ханяфиевна</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2 место – </w:t>
            </w:r>
            <w:proofErr w:type="spellStart"/>
            <w:r w:rsidRPr="00710133">
              <w:rPr>
                <w:rFonts w:ascii="Times New Roman" w:hAnsi="Times New Roman" w:cs="Times New Roman"/>
                <w:sz w:val="24"/>
                <w:szCs w:val="24"/>
              </w:rPr>
              <w:t>Исляев</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Ильяс</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Рушанович</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3 место – Кочетов </w:t>
            </w:r>
            <w:proofErr w:type="spellStart"/>
            <w:r w:rsidRPr="00710133">
              <w:rPr>
                <w:rFonts w:ascii="Times New Roman" w:hAnsi="Times New Roman" w:cs="Times New Roman"/>
                <w:sz w:val="24"/>
                <w:szCs w:val="24"/>
              </w:rPr>
              <w:t>Ильшат</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Фяритович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Бигишева</w:t>
            </w:r>
            <w:proofErr w:type="spellEnd"/>
            <w:r w:rsidRPr="00710133">
              <w:rPr>
                <w:rFonts w:ascii="Times New Roman" w:hAnsi="Times New Roman" w:cs="Times New Roman"/>
                <w:sz w:val="24"/>
                <w:szCs w:val="24"/>
              </w:rPr>
              <w:t xml:space="preserve"> Альбина </w:t>
            </w:r>
            <w:proofErr w:type="spellStart"/>
            <w:r w:rsidRPr="00710133">
              <w:rPr>
                <w:rFonts w:ascii="Times New Roman" w:hAnsi="Times New Roman" w:cs="Times New Roman"/>
                <w:sz w:val="24"/>
                <w:szCs w:val="24"/>
              </w:rPr>
              <w:t>Ислямовна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Муханяев</w:t>
            </w:r>
            <w:proofErr w:type="spellEnd"/>
            <w:r w:rsidRPr="00710133">
              <w:rPr>
                <w:rFonts w:ascii="Times New Roman" w:hAnsi="Times New Roman" w:cs="Times New Roman"/>
                <w:sz w:val="24"/>
                <w:szCs w:val="24"/>
              </w:rPr>
              <w:t xml:space="preserve"> Рушан </w:t>
            </w:r>
            <w:proofErr w:type="spellStart"/>
            <w:r w:rsidRPr="00710133">
              <w:rPr>
                <w:rFonts w:ascii="Times New Roman" w:hAnsi="Times New Roman" w:cs="Times New Roman"/>
                <w:sz w:val="24"/>
                <w:szCs w:val="24"/>
              </w:rPr>
              <w:t>Сяитович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Исляев</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Камиль</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Рафаэлевич</w:t>
            </w:r>
            <w:proofErr w:type="spellEnd"/>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Физика</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6</w:t>
            </w:r>
          </w:p>
        </w:tc>
        <w:tc>
          <w:tcPr>
            <w:tcW w:w="2907"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1 место – </w:t>
            </w:r>
            <w:proofErr w:type="spellStart"/>
            <w:r w:rsidRPr="00710133">
              <w:rPr>
                <w:rFonts w:ascii="Times New Roman" w:hAnsi="Times New Roman" w:cs="Times New Roman"/>
                <w:sz w:val="24"/>
                <w:szCs w:val="24"/>
              </w:rPr>
              <w:t>Салмин</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Юнус</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Ринатович</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2 место – </w:t>
            </w:r>
            <w:proofErr w:type="spellStart"/>
            <w:r w:rsidRPr="00710133">
              <w:rPr>
                <w:rFonts w:ascii="Times New Roman" w:hAnsi="Times New Roman" w:cs="Times New Roman"/>
                <w:sz w:val="24"/>
                <w:szCs w:val="24"/>
              </w:rPr>
              <w:t>Бикмаев</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Фяиз</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Фидаилович</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3 место – </w:t>
            </w:r>
            <w:proofErr w:type="spellStart"/>
            <w:r w:rsidRPr="00710133">
              <w:rPr>
                <w:rFonts w:ascii="Times New Roman" w:hAnsi="Times New Roman" w:cs="Times New Roman"/>
                <w:sz w:val="24"/>
                <w:szCs w:val="24"/>
              </w:rPr>
              <w:t>Пякшев</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Ильшат</w:t>
            </w:r>
            <w:proofErr w:type="spellEnd"/>
            <w:r w:rsidRPr="00710133">
              <w:rPr>
                <w:rFonts w:ascii="Times New Roman" w:hAnsi="Times New Roman" w:cs="Times New Roman"/>
                <w:sz w:val="24"/>
                <w:szCs w:val="24"/>
              </w:rPr>
              <w:t xml:space="preserve"> Рашидович</w:t>
            </w:r>
          </w:p>
        </w:tc>
        <w:tc>
          <w:tcPr>
            <w:tcW w:w="1562"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Булатов Эмиль </w:t>
            </w:r>
            <w:proofErr w:type="spellStart"/>
            <w:r w:rsidRPr="00710133">
              <w:rPr>
                <w:rFonts w:ascii="Times New Roman" w:hAnsi="Times New Roman" w:cs="Times New Roman"/>
                <w:sz w:val="24"/>
                <w:szCs w:val="24"/>
              </w:rPr>
              <w:t>Рушанович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Муханяев</w:t>
            </w:r>
            <w:proofErr w:type="spellEnd"/>
            <w:r w:rsidRPr="00710133">
              <w:rPr>
                <w:rFonts w:ascii="Times New Roman" w:hAnsi="Times New Roman" w:cs="Times New Roman"/>
                <w:sz w:val="24"/>
                <w:szCs w:val="24"/>
              </w:rPr>
              <w:t xml:space="preserve"> Рушан </w:t>
            </w:r>
            <w:proofErr w:type="spellStart"/>
            <w:r w:rsidRPr="00710133">
              <w:rPr>
                <w:rFonts w:ascii="Times New Roman" w:hAnsi="Times New Roman" w:cs="Times New Roman"/>
                <w:sz w:val="24"/>
                <w:szCs w:val="24"/>
              </w:rPr>
              <w:t>Сяитович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Кочетов  </w:t>
            </w:r>
            <w:proofErr w:type="spellStart"/>
            <w:r w:rsidRPr="00710133">
              <w:rPr>
                <w:rFonts w:ascii="Times New Roman" w:hAnsi="Times New Roman" w:cs="Times New Roman"/>
                <w:sz w:val="24"/>
                <w:szCs w:val="24"/>
              </w:rPr>
              <w:t>Юсеф</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Фяритович</w:t>
            </w:r>
            <w:proofErr w:type="spellEnd"/>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Информатика</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6</w:t>
            </w:r>
          </w:p>
        </w:tc>
        <w:tc>
          <w:tcPr>
            <w:tcW w:w="2907"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1 место –</w:t>
            </w:r>
          </w:p>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lastRenderedPageBreak/>
              <w:t>Кочетова</w:t>
            </w:r>
            <w:proofErr w:type="spellEnd"/>
            <w:r w:rsidRPr="00710133">
              <w:rPr>
                <w:rFonts w:ascii="Times New Roman" w:hAnsi="Times New Roman" w:cs="Times New Roman"/>
                <w:sz w:val="24"/>
                <w:szCs w:val="24"/>
              </w:rPr>
              <w:t xml:space="preserve"> Амина </w:t>
            </w:r>
            <w:proofErr w:type="spellStart"/>
            <w:r w:rsidRPr="00710133">
              <w:rPr>
                <w:rFonts w:ascii="Times New Roman" w:hAnsi="Times New Roman" w:cs="Times New Roman"/>
                <w:sz w:val="24"/>
                <w:szCs w:val="24"/>
              </w:rPr>
              <w:t>Рушановна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lastRenderedPageBreak/>
              <w:t>Кочетова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lastRenderedPageBreak/>
              <w:t>Камиля</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Аббясовна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lastRenderedPageBreak/>
              <w:t xml:space="preserve">Пономарев </w:t>
            </w:r>
            <w:r w:rsidRPr="00710133">
              <w:rPr>
                <w:rFonts w:ascii="Times New Roman" w:hAnsi="Times New Roman" w:cs="Times New Roman"/>
                <w:sz w:val="24"/>
                <w:szCs w:val="24"/>
              </w:rPr>
              <w:lastRenderedPageBreak/>
              <w:t xml:space="preserve">Динар </w:t>
            </w:r>
            <w:proofErr w:type="spellStart"/>
            <w:r w:rsidRPr="00710133">
              <w:rPr>
                <w:rFonts w:ascii="Times New Roman" w:hAnsi="Times New Roman" w:cs="Times New Roman"/>
                <w:sz w:val="24"/>
                <w:szCs w:val="24"/>
              </w:rPr>
              <w:t>Дамирович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lastRenderedPageBreak/>
              <w:t>Худобердин</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lastRenderedPageBreak/>
              <w:t>Ислям</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Ильясович</w:t>
            </w:r>
            <w:proofErr w:type="spellEnd"/>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lastRenderedPageBreak/>
              <w:t>География</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7</w:t>
            </w:r>
          </w:p>
        </w:tc>
        <w:tc>
          <w:tcPr>
            <w:tcW w:w="2907"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1 место – Ханбекова Дина </w:t>
            </w:r>
            <w:proofErr w:type="spellStart"/>
            <w:r w:rsidRPr="00710133">
              <w:rPr>
                <w:rFonts w:ascii="Times New Roman" w:hAnsi="Times New Roman" w:cs="Times New Roman"/>
                <w:sz w:val="24"/>
                <w:szCs w:val="24"/>
              </w:rPr>
              <w:t>Джавдятовна</w:t>
            </w:r>
            <w:proofErr w:type="spellEnd"/>
            <w:r w:rsidRPr="00710133">
              <w:rPr>
                <w:rFonts w:ascii="Times New Roman" w:hAnsi="Times New Roman" w:cs="Times New Roman"/>
                <w:sz w:val="24"/>
                <w:szCs w:val="24"/>
              </w:rPr>
              <w:t xml:space="preserve"> </w:t>
            </w:r>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2место-</w:t>
            </w:r>
          </w:p>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Файзуллина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Камила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Рафаэлевна</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3мест</w:t>
            </w:r>
            <w:proofErr w:type="gramStart"/>
            <w:r w:rsidRPr="00710133">
              <w:rPr>
                <w:rFonts w:ascii="Times New Roman" w:hAnsi="Times New Roman" w:cs="Times New Roman"/>
                <w:sz w:val="24"/>
                <w:szCs w:val="24"/>
              </w:rPr>
              <w:t>о-</w:t>
            </w:r>
            <w:proofErr w:type="gramEnd"/>
            <w:r w:rsidRPr="00710133">
              <w:rPr>
                <w:rFonts w:ascii="Times New Roman" w:hAnsi="Times New Roman" w:cs="Times New Roman"/>
                <w:bCs/>
                <w:sz w:val="24"/>
                <w:szCs w:val="24"/>
              </w:rPr>
              <w:t xml:space="preserve"> </w:t>
            </w:r>
            <w:proofErr w:type="spellStart"/>
            <w:r w:rsidRPr="00710133">
              <w:rPr>
                <w:rFonts w:ascii="Times New Roman" w:hAnsi="Times New Roman" w:cs="Times New Roman"/>
                <w:bCs/>
                <w:sz w:val="24"/>
                <w:szCs w:val="24"/>
              </w:rPr>
              <w:t>Ягудин</w:t>
            </w:r>
            <w:proofErr w:type="spellEnd"/>
            <w:r w:rsidRPr="00710133">
              <w:rPr>
                <w:rFonts w:ascii="Times New Roman" w:hAnsi="Times New Roman" w:cs="Times New Roman"/>
                <w:bCs/>
                <w:sz w:val="24"/>
                <w:szCs w:val="24"/>
              </w:rPr>
              <w:t xml:space="preserve"> </w:t>
            </w:r>
            <w:proofErr w:type="spellStart"/>
            <w:r w:rsidRPr="00710133">
              <w:rPr>
                <w:rFonts w:ascii="Times New Roman" w:hAnsi="Times New Roman" w:cs="Times New Roman"/>
                <w:bCs/>
                <w:sz w:val="24"/>
                <w:szCs w:val="24"/>
              </w:rPr>
              <w:t>Рахим</w:t>
            </w:r>
            <w:proofErr w:type="spellEnd"/>
            <w:r w:rsidRPr="00710133">
              <w:rPr>
                <w:rFonts w:ascii="Times New Roman" w:hAnsi="Times New Roman" w:cs="Times New Roman"/>
                <w:bCs/>
                <w:sz w:val="24"/>
                <w:szCs w:val="24"/>
              </w:rPr>
              <w:t xml:space="preserve"> Русланович</w:t>
            </w:r>
          </w:p>
          <w:p w:rsidR="008A123B" w:rsidRPr="00710133" w:rsidRDefault="008A123B" w:rsidP="005B2A66">
            <w:pPr>
              <w:pStyle w:val="a3"/>
              <w:rPr>
                <w:rFonts w:ascii="Times New Roman" w:hAnsi="Times New Roman" w:cs="Times New Roman"/>
                <w:sz w:val="24"/>
                <w:szCs w:val="24"/>
              </w:rPr>
            </w:pPr>
          </w:p>
        </w:tc>
        <w:tc>
          <w:tcPr>
            <w:tcW w:w="1562"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bCs/>
                <w:sz w:val="24"/>
                <w:szCs w:val="24"/>
              </w:rPr>
              <w:t xml:space="preserve">Булатов Эмиль </w:t>
            </w:r>
            <w:proofErr w:type="spellStart"/>
            <w:r w:rsidRPr="00710133">
              <w:rPr>
                <w:rFonts w:ascii="Times New Roman" w:hAnsi="Times New Roman" w:cs="Times New Roman"/>
                <w:bCs/>
                <w:sz w:val="24"/>
                <w:szCs w:val="24"/>
              </w:rPr>
              <w:t>Рушанович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bCs/>
                <w:sz w:val="24"/>
                <w:szCs w:val="24"/>
              </w:rPr>
              <w:t>Муханяев</w:t>
            </w:r>
            <w:proofErr w:type="spellEnd"/>
            <w:r w:rsidRPr="00710133">
              <w:rPr>
                <w:rFonts w:ascii="Times New Roman" w:hAnsi="Times New Roman" w:cs="Times New Roman"/>
                <w:bCs/>
                <w:sz w:val="24"/>
                <w:szCs w:val="24"/>
              </w:rPr>
              <w:t xml:space="preserve"> Рушан </w:t>
            </w:r>
            <w:proofErr w:type="spellStart"/>
            <w:r w:rsidRPr="00710133">
              <w:rPr>
                <w:rFonts w:ascii="Times New Roman" w:hAnsi="Times New Roman" w:cs="Times New Roman"/>
                <w:sz w:val="24"/>
                <w:szCs w:val="24"/>
              </w:rPr>
              <w:t>Сяитович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Кочетов  </w:t>
            </w:r>
            <w:proofErr w:type="spellStart"/>
            <w:r w:rsidRPr="00710133">
              <w:rPr>
                <w:rFonts w:ascii="Times New Roman" w:hAnsi="Times New Roman" w:cs="Times New Roman"/>
                <w:sz w:val="24"/>
                <w:szCs w:val="24"/>
              </w:rPr>
              <w:t>Юсеф</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Фяритович</w:t>
            </w:r>
            <w:proofErr w:type="spellEnd"/>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Биология</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11</w:t>
            </w:r>
          </w:p>
        </w:tc>
        <w:tc>
          <w:tcPr>
            <w:tcW w:w="2907"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1 место –</w:t>
            </w:r>
          </w:p>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Кочетова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Сабина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Ислямовна</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2место-</w:t>
            </w:r>
          </w:p>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Байбекова</w:t>
            </w:r>
            <w:proofErr w:type="spellEnd"/>
            <w:r w:rsidRPr="00710133">
              <w:rPr>
                <w:rFonts w:ascii="Times New Roman" w:hAnsi="Times New Roman" w:cs="Times New Roman"/>
                <w:sz w:val="24"/>
                <w:szCs w:val="24"/>
              </w:rPr>
              <w:t xml:space="preserve"> Альбина Маратовна</w:t>
            </w:r>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3 место-</w:t>
            </w:r>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Тараканова </w:t>
            </w:r>
            <w:proofErr w:type="spellStart"/>
            <w:r w:rsidRPr="00710133">
              <w:rPr>
                <w:rFonts w:ascii="Times New Roman" w:hAnsi="Times New Roman" w:cs="Times New Roman"/>
                <w:sz w:val="24"/>
                <w:szCs w:val="24"/>
              </w:rPr>
              <w:t>НурисяАсиятовна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Бигишева</w:t>
            </w:r>
            <w:proofErr w:type="spellEnd"/>
            <w:r w:rsidRPr="00710133">
              <w:rPr>
                <w:rFonts w:ascii="Times New Roman" w:hAnsi="Times New Roman" w:cs="Times New Roman"/>
                <w:sz w:val="24"/>
                <w:szCs w:val="24"/>
              </w:rPr>
              <w:t xml:space="preserve"> Альбина </w:t>
            </w:r>
            <w:proofErr w:type="spellStart"/>
            <w:r w:rsidRPr="00710133">
              <w:rPr>
                <w:rFonts w:ascii="Times New Roman" w:hAnsi="Times New Roman" w:cs="Times New Roman"/>
                <w:sz w:val="24"/>
                <w:szCs w:val="24"/>
              </w:rPr>
              <w:t>Ислямовна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Клатова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Камила</w:t>
            </w:r>
            <w:proofErr w:type="spellEnd"/>
            <w:r w:rsidRPr="00710133">
              <w:rPr>
                <w:rFonts w:ascii="Times New Roman" w:hAnsi="Times New Roman" w:cs="Times New Roman"/>
                <w:sz w:val="24"/>
                <w:szCs w:val="24"/>
              </w:rPr>
              <w:t xml:space="preserve">  Руслановна</w:t>
            </w:r>
          </w:p>
        </w:tc>
        <w:tc>
          <w:tcPr>
            <w:tcW w:w="1562"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Кочетов </w:t>
            </w:r>
            <w:proofErr w:type="spellStart"/>
            <w:r w:rsidRPr="00710133">
              <w:rPr>
                <w:rFonts w:ascii="Times New Roman" w:hAnsi="Times New Roman" w:cs="Times New Roman"/>
                <w:sz w:val="24"/>
                <w:szCs w:val="24"/>
              </w:rPr>
              <w:t>Ильнур</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Асиятович</w:t>
            </w:r>
            <w:proofErr w:type="spellEnd"/>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Экология</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2</w:t>
            </w:r>
          </w:p>
        </w:tc>
        <w:tc>
          <w:tcPr>
            <w:tcW w:w="2907" w:type="dxa"/>
          </w:tcPr>
          <w:p w:rsidR="008A123B" w:rsidRPr="00710133" w:rsidRDefault="008A123B" w:rsidP="005B2A66">
            <w:pPr>
              <w:pStyle w:val="a3"/>
              <w:rPr>
                <w:rFonts w:ascii="Times New Roman" w:hAnsi="Times New Roman" w:cs="Times New Roman"/>
                <w:sz w:val="24"/>
                <w:szCs w:val="24"/>
              </w:rPr>
            </w:pPr>
            <w:r>
              <w:rPr>
                <w:rFonts w:ascii="Times New Roman" w:hAnsi="Times New Roman" w:cs="Times New Roman"/>
                <w:sz w:val="24"/>
                <w:szCs w:val="24"/>
              </w:rPr>
              <w:t>-</w:t>
            </w:r>
          </w:p>
        </w:tc>
        <w:tc>
          <w:tcPr>
            <w:tcW w:w="1562" w:type="dxa"/>
          </w:tcPr>
          <w:p w:rsidR="008A123B" w:rsidRPr="00710133" w:rsidRDefault="008A123B" w:rsidP="005B2A66">
            <w:pPr>
              <w:pStyle w:val="a3"/>
              <w:rPr>
                <w:rFonts w:ascii="Times New Roman" w:hAnsi="Times New Roman" w:cs="Times New Roman"/>
                <w:sz w:val="24"/>
                <w:szCs w:val="24"/>
              </w:rPr>
            </w:pPr>
            <w:r>
              <w:rPr>
                <w:rFonts w:ascii="Times New Roman" w:hAnsi="Times New Roman" w:cs="Times New Roman"/>
                <w:sz w:val="24"/>
                <w:szCs w:val="24"/>
              </w:rPr>
              <w:t>-</w:t>
            </w:r>
          </w:p>
        </w:tc>
        <w:tc>
          <w:tcPr>
            <w:tcW w:w="1562"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Тараканов Салават  Рашидович</w:t>
            </w:r>
          </w:p>
        </w:tc>
        <w:tc>
          <w:tcPr>
            <w:tcW w:w="1562" w:type="dxa"/>
          </w:tcPr>
          <w:p w:rsidR="008A123B" w:rsidRPr="00710133" w:rsidRDefault="008A123B" w:rsidP="005B2A66">
            <w:pPr>
              <w:pStyle w:val="a3"/>
              <w:rPr>
                <w:rFonts w:ascii="Times New Roman" w:hAnsi="Times New Roman" w:cs="Times New Roman"/>
                <w:sz w:val="24"/>
                <w:szCs w:val="24"/>
              </w:rPr>
            </w:pPr>
            <w:r>
              <w:rPr>
                <w:rFonts w:ascii="Times New Roman" w:hAnsi="Times New Roman" w:cs="Times New Roman"/>
                <w:sz w:val="24"/>
                <w:szCs w:val="24"/>
              </w:rPr>
              <w:t>-</w:t>
            </w:r>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Английский язык</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12</w:t>
            </w:r>
          </w:p>
        </w:tc>
        <w:tc>
          <w:tcPr>
            <w:tcW w:w="2907" w:type="dxa"/>
          </w:tcPr>
          <w:p w:rsidR="008A123B" w:rsidRPr="00710133" w:rsidRDefault="008A123B" w:rsidP="005B2A66">
            <w:pPr>
              <w:rPr>
                <w:rFonts w:ascii="Times New Roman" w:hAnsi="Times New Roman" w:cs="Times New Roman"/>
                <w:sz w:val="24"/>
                <w:szCs w:val="24"/>
              </w:rPr>
            </w:pPr>
            <w:r w:rsidRPr="00710133">
              <w:rPr>
                <w:rFonts w:ascii="Times New Roman" w:hAnsi="Times New Roman" w:cs="Times New Roman"/>
                <w:sz w:val="24"/>
                <w:szCs w:val="24"/>
              </w:rPr>
              <w:t>1мест</w:t>
            </w:r>
            <w:proofErr w:type="gramStart"/>
            <w:r w:rsidRPr="00710133">
              <w:rPr>
                <w:rFonts w:ascii="Times New Roman" w:hAnsi="Times New Roman" w:cs="Times New Roman"/>
                <w:sz w:val="24"/>
                <w:szCs w:val="24"/>
              </w:rPr>
              <w:t>о-</w:t>
            </w:r>
            <w:proofErr w:type="gram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Файзуллина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Камила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Рафаэлевна</w:t>
            </w:r>
            <w:proofErr w:type="spellEnd"/>
          </w:p>
          <w:p w:rsidR="008A123B" w:rsidRPr="00710133" w:rsidRDefault="008A123B" w:rsidP="005B2A66">
            <w:pPr>
              <w:rPr>
                <w:rFonts w:ascii="Times New Roman" w:hAnsi="Times New Roman" w:cs="Times New Roman"/>
                <w:sz w:val="24"/>
                <w:szCs w:val="24"/>
              </w:rPr>
            </w:pPr>
            <w:r w:rsidRPr="00710133">
              <w:rPr>
                <w:rFonts w:ascii="Times New Roman" w:hAnsi="Times New Roman" w:cs="Times New Roman"/>
                <w:sz w:val="24"/>
                <w:szCs w:val="24"/>
              </w:rPr>
              <w:t>2 мест</w:t>
            </w:r>
            <w:proofErr w:type="gramStart"/>
            <w:r w:rsidRPr="00710133">
              <w:rPr>
                <w:rFonts w:ascii="Times New Roman" w:hAnsi="Times New Roman" w:cs="Times New Roman"/>
                <w:sz w:val="24"/>
                <w:szCs w:val="24"/>
              </w:rPr>
              <w:t>о-</w:t>
            </w:r>
            <w:proofErr w:type="gram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Салмина</w:t>
            </w:r>
            <w:proofErr w:type="spellEnd"/>
            <w:r w:rsidRPr="00710133">
              <w:rPr>
                <w:rFonts w:ascii="Times New Roman" w:hAnsi="Times New Roman" w:cs="Times New Roman"/>
                <w:sz w:val="24"/>
                <w:szCs w:val="24"/>
              </w:rPr>
              <w:t xml:space="preserve"> Амина </w:t>
            </w:r>
            <w:proofErr w:type="spellStart"/>
            <w:r w:rsidRPr="00710133">
              <w:rPr>
                <w:rFonts w:ascii="Times New Roman" w:hAnsi="Times New Roman" w:cs="Times New Roman"/>
                <w:sz w:val="24"/>
                <w:szCs w:val="24"/>
              </w:rPr>
              <w:t>Наилевна</w:t>
            </w:r>
            <w:proofErr w:type="spellEnd"/>
          </w:p>
          <w:p w:rsidR="008A123B" w:rsidRPr="00710133" w:rsidRDefault="008A123B" w:rsidP="005B2A66">
            <w:pPr>
              <w:rPr>
                <w:rFonts w:ascii="Times New Roman" w:hAnsi="Times New Roman" w:cs="Times New Roman"/>
                <w:sz w:val="24"/>
                <w:szCs w:val="24"/>
              </w:rPr>
            </w:pPr>
            <w:r w:rsidRPr="00710133">
              <w:rPr>
                <w:rFonts w:ascii="Times New Roman" w:hAnsi="Times New Roman" w:cs="Times New Roman"/>
                <w:sz w:val="24"/>
                <w:szCs w:val="24"/>
              </w:rPr>
              <w:t>3 мест</w:t>
            </w:r>
            <w:proofErr w:type="gramStart"/>
            <w:r w:rsidRPr="00710133">
              <w:rPr>
                <w:rFonts w:ascii="Times New Roman" w:hAnsi="Times New Roman" w:cs="Times New Roman"/>
                <w:sz w:val="24"/>
                <w:szCs w:val="24"/>
              </w:rPr>
              <w:t>о-</w:t>
            </w:r>
            <w:proofErr w:type="gram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Нужина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Джамиля</w:t>
            </w:r>
            <w:proofErr w:type="spellEnd"/>
            <w:r w:rsidRPr="0071013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10133">
              <w:rPr>
                <w:rFonts w:ascii="Times New Roman" w:hAnsi="Times New Roman" w:cs="Times New Roman"/>
                <w:sz w:val="24"/>
                <w:szCs w:val="24"/>
              </w:rPr>
              <w:t>Ханяфиевна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Юмаева</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Гульсу</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Равилевна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Адикаева</w:t>
            </w:r>
            <w:proofErr w:type="spellEnd"/>
            <w:r w:rsidRPr="00710133">
              <w:rPr>
                <w:rFonts w:ascii="Times New Roman" w:hAnsi="Times New Roman" w:cs="Times New Roman"/>
                <w:sz w:val="24"/>
                <w:szCs w:val="24"/>
              </w:rPr>
              <w:t xml:space="preserve"> Хава </w:t>
            </w:r>
            <w:proofErr w:type="spellStart"/>
            <w:r w:rsidRPr="00710133">
              <w:rPr>
                <w:rFonts w:ascii="Times New Roman" w:hAnsi="Times New Roman" w:cs="Times New Roman"/>
                <w:sz w:val="24"/>
                <w:szCs w:val="24"/>
              </w:rPr>
              <w:t>Наилевна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Немецкий язык</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6</w:t>
            </w:r>
          </w:p>
        </w:tc>
        <w:tc>
          <w:tcPr>
            <w:tcW w:w="2907" w:type="dxa"/>
          </w:tcPr>
          <w:p w:rsidR="008A123B" w:rsidRPr="00710133" w:rsidRDefault="008A123B" w:rsidP="005B2A66">
            <w:pPr>
              <w:pStyle w:val="a3"/>
              <w:rPr>
                <w:rFonts w:ascii="Times New Roman" w:hAnsi="Times New Roman" w:cs="Times New Roman"/>
                <w:sz w:val="24"/>
                <w:szCs w:val="24"/>
                <w:lang w:val="tt-RU"/>
              </w:rPr>
            </w:pPr>
            <w:r w:rsidRPr="00710133">
              <w:rPr>
                <w:rFonts w:ascii="Times New Roman" w:hAnsi="Times New Roman" w:cs="Times New Roman"/>
                <w:sz w:val="24"/>
                <w:szCs w:val="24"/>
              </w:rPr>
              <w:t>1 мест</w:t>
            </w:r>
            <w:proofErr w:type="gramStart"/>
            <w:r w:rsidRPr="00710133">
              <w:rPr>
                <w:rFonts w:ascii="Times New Roman" w:hAnsi="Times New Roman" w:cs="Times New Roman"/>
                <w:sz w:val="24"/>
                <w:szCs w:val="24"/>
              </w:rPr>
              <w:t>о-</w:t>
            </w:r>
            <w:proofErr w:type="gramEnd"/>
            <w:r w:rsidRPr="00710133">
              <w:rPr>
                <w:rFonts w:ascii="Times New Roman" w:hAnsi="Times New Roman" w:cs="Times New Roman"/>
                <w:sz w:val="24"/>
                <w:szCs w:val="24"/>
                <w:lang w:val="tt-RU"/>
              </w:rPr>
              <w:t xml:space="preserve"> Муханяева Мадина Рамилевна</w:t>
            </w:r>
          </w:p>
          <w:p w:rsidR="008A123B" w:rsidRPr="00710133" w:rsidRDefault="008A123B" w:rsidP="005B2A66">
            <w:pPr>
              <w:pStyle w:val="a3"/>
              <w:rPr>
                <w:rFonts w:ascii="Times New Roman" w:hAnsi="Times New Roman" w:cs="Times New Roman"/>
                <w:sz w:val="24"/>
                <w:szCs w:val="24"/>
                <w:lang w:val="tt-RU"/>
              </w:rPr>
            </w:pPr>
            <w:r w:rsidRPr="00710133">
              <w:rPr>
                <w:rFonts w:ascii="Times New Roman" w:hAnsi="Times New Roman" w:cs="Times New Roman"/>
                <w:sz w:val="24"/>
                <w:szCs w:val="24"/>
                <w:lang w:val="tt-RU"/>
              </w:rPr>
              <w:t>2 место-  Тараканова Нурися Асиятовна</w:t>
            </w:r>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lang w:val="tt-RU"/>
              </w:rPr>
              <w:t>3 место- Бикмаев Фяиз Фидаилович</w:t>
            </w:r>
          </w:p>
        </w:tc>
        <w:tc>
          <w:tcPr>
            <w:tcW w:w="1562"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lang w:val="tt-RU"/>
              </w:rPr>
              <w:t>Медведева Альбина Рашидовна</w:t>
            </w:r>
          </w:p>
        </w:tc>
        <w:tc>
          <w:tcPr>
            <w:tcW w:w="1562" w:type="dxa"/>
          </w:tcPr>
          <w:p w:rsidR="008A123B" w:rsidRPr="00710133" w:rsidRDefault="008A123B" w:rsidP="005B2A66">
            <w:pPr>
              <w:pStyle w:val="a3"/>
              <w:rPr>
                <w:rFonts w:ascii="Times New Roman" w:hAnsi="Times New Roman" w:cs="Times New Roman"/>
                <w:sz w:val="24"/>
                <w:szCs w:val="24"/>
              </w:rPr>
            </w:pPr>
            <w:r>
              <w:rPr>
                <w:rFonts w:ascii="Times New Roman" w:hAnsi="Times New Roman" w:cs="Times New Roman"/>
                <w:sz w:val="24"/>
                <w:szCs w:val="24"/>
              </w:rPr>
              <w:t>-</w:t>
            </w:r>
          </w:p>
        </w:tc>
        <w:tc>
          <w:tcPr>
            <w:tcW w:w="1562" w:type="dxa"/>
          </w:tcPr>
          <w:p w:rsidR="008A123B" w:rsidRPr="00710133" w:rsidRDefault="008A123B" w:rsidP="005B2A66">
            <w:pPr>
              <w:pStyle w:val="a3"/>
              <w:rPr>
                <w:rFonts w:ascii="Times New Roman" w:hAnsi="Times New Roman" w:cs="Times New Roman"/>
                <w:sz w:val="24"/>
                <w:szCs w:val="24"/>
              </w:rPr>
            </w:pPr>
            <w:r>
              <w:rPr>
                <w:rFonts w:ascii="Times New Roman" w:hAnsi="Times New Roman" w:cs="Times New Roman"/>
                <w:sz w:val="24"/>
                <w:szCs w:val="24"/>
              </w:rPr>
              <w:t>-</w:t>
            </w:r>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Химия</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4</w:t>
            </w:r>
          </w:p>
        </w:tc>
        <w:tc>
          <w:tcPr>
            <w:tcW w:w="2907" w:type="dxa"/>
          </w:tcPr>
          <w:p w:rsidR="008A123B" w:rsidRPr="00710133" w:rsidRDefault="008A123B" w:rsidP="005B2A66">
            <w:pPr>
              <w:pStyle w:val="a3"/>
              <w:rPr>
                <w:rFonts w:ascii="Times New Roman" w:hAnsi="Times New Roman" w:cs="Times New Roman"/>
                <w:sz w:val="24"/>
                <w:szCs w:val="24"/>
              </w:rPr>
            </w:pPr>
          </w:p>
        </w:tc>
        <w:tc>
          <w:tcPr>
            <w:tcW w:w="1562" w:type="dxa"/>
          </w:tcPr>
          <w:p w:rsidR="008A123B" w:rsidRPr="00710133" w:rsidRDefault="008A123B" w:rsidP="005B2A66">
            <w:pPr>
              <w:rPr>
                <w:rFonts w:ascii="Times New Roman" w:hAnsi="Times New Roman" w:cs="Times New Roman"/>
                <w:sz w:val="24"/>
                <w:szCs w:val="24"/>
              </w:rPr>
            </w:pPr>
            <w:r w:rsidRPr="00710133">
              <w:rPr>
                <w:rFonts w:ascii="Times New Roman" w:hAnsi="Times New Roman" w:cs="Times New Roman"/>
                <w:sz w:val="24"/>
                <w:szCs w:val="24"/>
              </w:rPr>
              <w:t>Медведева Альбина Рашидовна</w:t>
            </w:r>
          </w:p>
          <w:p w:rsidR="008A123B" w:rsidRPr="00710133" w:rsidRDefault="008A123B" w:rsidP="005B2A66">
            <w:pPr>
              <w:pStyle w:val="a3"/>
              <w:rPr>
                <w:rFonts w:ascii="Times New Roman" w:hAnsi="Times New Roman" w:cs="Times New Roman"/>
                <w:sz w:val="24"/>
                <w:szCs w:val="24"/>
              </w:rPr>
            </w:pPr>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Адикаева</w:t>
            </w:r>
            <w:proofErr w:type="spellEnd"/>
            <w:r w:rsidRPr="00710133">
              <w:rPr>
                <w:rFonts w:ascii="Times New Roman" w:hAnsi="Times New Roman" w:cs="Times New Roman"/>
                <w:sz w:val="24"/>
                <w:szCs w:val="24"/>
              </w:rPr>
              <w:t xml:space="preserve"> Хава </w:t>
            </w:r>
            <w:proofErr w:type="spellStart"/>
            <w:r w:rsidRPr="00710133">
              <w:rPr>
                <w:rFonts w:ascii="Times New Roman" w:hAnsi="Times New Roman" w:cs="Times New Roman"/>
                <w:sz w:val="24"/>
                <w:szCs w:val="24"/>
              </w:rPr>
              <w:t>Наилевна</w:t>
            </w:r>
            <w:proofErr w:type="spellEnd"/>
          </w:p>
        </w:tc>
        <w:tc>
          <w:tcPr>
            <w:tcW w:w="1562" w:type="dxa"/>
          </w:tcPr>
          <w:p w:rsidR="008A123B" w:rsidRPr="00710133" w:rsidRDefault="008A123B" w:rsidP="005B2A66">
            <w:pPr>
              <w:rPr>
                <w:rFonts w:ascii="Times New Roman" w:hAnsi="Times New Roman" w:cs="Times New Roman"/>
                <w:sz w:val="24"/>
                <w:szCs w:val="24"/>
              </w:rPr>
            </w:pPr>
            <w:r w:rsidRPr="00710133">
              <w:rPr>
                <w:rFonts w:ascii="Times New Roman" w:hAnsi="Times New Roman" w:cs="Times New Roman"/>
                <w:sz w:val="24"/>
                <w:szCs w:val="24"/>
              </w:rPr>
              <w:t xml:space="preserve">Кочетов </w:t>
            </w:r>
            <w:proofErr w:type="spellStart"/>
            <w:r w:rsidRPr="00710133">
              <w:rPr>
                <w:rFonts w:ascii="Times New Roman" w:hAnsi="Times New Roman" w:cs="Times New Roman"/>
                <w:sz w:val="24"/>
                <w:szCs w:val="24"/>
              </w:rPr>
              <w:t>Ильнур</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Асиятович</w:t>
            </w:r>
            <w:proofErr w:type="spellEnd"/>
          </w:p>
          <w:p w:rsidR="008A123B" w:rsidRPr="00710133" w:rsidRDefault="008A123B" w:rsidP="005B2A66">
            <w:pPr>
              <w:pStyle w:val="a3"/>
              <w:rPr>
                <w:rFonts w:ascii="Times New Roman" w:hAnsi="Times New Roman" w:cs="Times New Roman"/>
                <w:sz w:val="24"/>
                <w:szCs w:val="24"/>
              </w:rPr>
            </w:pPr>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Физическая культура</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11</w:t>
            </w:r>
          </w:p>
        </w:tc>
        <w:tc>
          <w:tcPr>
            <w:tcW w:w="2907"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1 </w:t>
            </w:r>
            <w:proofErr w:type="spellStart"/>
            <w:r w:rsidRPr="00710133">
              <w:rPr>
                <w:rFonts w:ascii="Times New Roman" w:hAnsi="Times New Roman" w:cs="Times New Roman"/>
                <w:sz w:val="24"/>
                <w:szCs w:val="24"/>
              </w:rPr>
              <w:t>место-Сенжапов</w:t>
            </w:r>
            <w:proofErr w:type="spellEnd"/>
            <w:r w:rsidRPr="00710133">
              <w:rPr>
                <w:rFonts w:ascii="Times New Roman" w:hAnsi="Times New Roman" w:cs="Times New Roman"/>
                <w:sz w:val="24"/>
                <w:szCs w:val="24"/>
              </w:rPr>
              <w:t xml:space="preserve"> Мухаммед </w:t>
            </w:r>
            <w:proofErr w:type="spellStart"/>
            <w:r w:rsidRPr="00710133">
              <w:rPr>
                <w:rFonts w:ascii="Times New Roman" w:hAnsi="Times New Roman" w:cs="Times New Roman"/>
                <w:sz w:val="24"/>
                <w:szCs w:val="24"/>
              </w:rPr>
              <w:t>Гаязович</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2 </w:t>
            </w:r>
            <w:proofErr w:type="spellStart"/>
            <w:r w:rsidRPr="00710133">
              <w:rPr>
                <w:rFonts w:ascii="Times New Roman" w:hAnsi="Times New Roman" w:cs="Times New Roman"/>
                <w:sz w:val="24"/>
                <w:szCs w:val="24"/>
              </w:rPr>
              <w:t>место-Клатов</w:t>
            </w:r>
            <w:proofErr w:type="spellEnd"/>
            <w:r w:rsidRPr="00710133">
              <w:rPr>
                <w:rFonts w:ascii="Times New Roman" w:hAnsi="Times New Roman" w:cs="Times New Roman"/>
                <w:sz w:val="24"/>
                <w:szCs w:val="24"/>
              </w:rPr>
              <w:t xml:space="preserve"> Расул </w:t>
            </w:r>
            <w:proofErr w:type="spellStart"/>
            <w:r w:rsidRPr="00710133">
              <w:rPr>
                <w:rFonts w:ascii="Times New Roman" w:hAnsi="Times New Roman" w:cs="Times New Roman"/>
                <w:sz w:val="24"/>
                <w:szCs w:val="24"/>
              </w:rPr>
              <w:t>Ринатович</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3 мест</w:t>
            </w:r>
            <w:proofErr w:type="gramStart"/>
            <w:r w:rsidRPr="00710133">
              <w:rPr>
                <w:rFonts w:ascii="Times New Roman" w:hAnsi="Times New Roman" w:cs="Times New Roman"/>
                <w:sz w:val="24"/>
                <w:szCs w:val="24"/>
              </w:rPr>
              <w:t>о-</w:t>
            </w:r>
            <w:proofErr w:type="gram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Пякшев</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Ильшат</w:t>
            </w:r>
            <w:proofErr w:type="spellEnd"/>
            <w:r w:rsidRPr="00710133">
              <w:rPr>
                <w:rFonts w:ascii="Times New Roman" w:hAnsi="Times New Roman" w:cs="Times New Roman"/>
                <w:sz w:val="24"/>
                <w:szCs w:val="24"/>
              </w:rPr>
              <w:t xml:space="preserve"> Рашидович</w:t>
            </w:r>
          </w:p>
        </w:tc>
        <w:tc>
          <w:tcPr>
            <w:tcW w:w="1562" w:type="dxa"/>
          </w:tcPr>
          <w:p w:rsidR="008A123B" w:rsidRPr="00710133" w:rsidRDefault="008A123B" w:rsidP="005B2A66">
            <w:pPr>
              <w:pStyle w:val="a3"/>
              <w:rPr>
                <w:rFonts w:ascii="Times New Roman" w:hAnsi="Times New Roman" w:cs="Times New Roman"/>
                <w:sz w:val="24"/>
                <w:szCs w:val="24"/>
              </w:rPr>
            </w:pPr>
            <w:proofErr w:type="spellStart"/>
            <w:r>
              <w:rPr>
                <w:rFonts w:ascii="Times New Roman" w:hAnsi="Times New Roman" w:cs="Times New Roman"/>
                <w:sz w:val="24"/>
                <w:szCs w:val="24"/>
              </w:rPr>
              <w:t>Аип</w:t>
            </w:r>
            <w:r w:rsidRPr="00710133">
              <w:rPr>
                <w:rFonts w:ascii="Times New Roman" w:hAnsi="Times New Roman" w:cs="Times New Roman"/>
                <w:sz w:val="24"/>
                <w:szCs w:val="24"/>
              </w:rPr>
              <w:t>ов</w:t>
            </w:r>
            <w:proofErr w:type="spellEnd"/>
            <w:r w:rsidRPr="00710133">
              <w:rPr>
                <w:rFonts w:ascii="Times New Roman" w:hAnsi="Times New Roman" w:cs="Times New Roman"/>
                <w:sz w:val="24"/>
                <w:szCs w:val="24"/>
              </w:rPr>
              <w:t xml:space="preserve"> Рушан </w:t>
            </w:r>
            <w:proofErr w:type="spellStart"/>
            <w:r w:rsidRPr="00710133">
              <w:rPr>
                <w:rFonts w:ascii="Times New Roman" w:hAnsi="Times New Roman" w:cs="Times New Roman"/>
                <w:sz w:val="24"/>
                <w:szCs w:val="24"/>
              </w:rPr>
              <w:t>Сяитович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Медеведев</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Ильхам</w:t>
            </w:r>
            <w:proofErr w:type="spell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Рушанович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Жарков Руслан </w:t>
            </w:r>
            <w:proofErr w:type="spellStart"/>
            <w:r w:rsidRPr="00710133">
              <w:rPr>
                <w:rFonts w:ascii="Times New Roman" w:hAnsi="Times New Roman" w:cs="Times New Roman"/>
                <w:sz w:val="24"/>
                <w:szCs w:val="24"/>
              </w:rPr>
              <w:t>Аббясович</w:t>
            </w:r>
            <w:proofErr w:type="spellEnd"/>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ОБЖ</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2</w:t>
            </w:r>
          </w:p>
        </w:tc>
        <w:tc>
          <w:tcPr>
            <w:tcW w:w="2907" w:type="dxa"/>
          </w:tcPr>
          <w:p w:rsidR="008A123B" w:rsidRPr="00710133" w:rsidRDefault="008A123B" w:rsidP="005B2A66">
            <w:pPr>
              <w:pStyle w:val="a3"/>
              <w:rPr>
                <w:rFonts w:ascii="Times New Roman" w:hAnsi="Times New Roman" w:cs="Times New Roman"/>
                <w:sz w:val="24"/>
                <w:szCs w:val="24"/>
              </w:rPr>
            </w:pPr>
            <w:r>
              <w:rPr>
                <w:rFonts w:ascii="Times New Roman" w:hAnsi="Times New Roman" w:cs="Times New Roman"/>
                <w:sz w:val="24"/>
                <w:szCs w:val="24"/>
              </w:rPr>
              <w:t>-</w:t>
            </w:r>
          </w:p>
        </w:tc>
        <w:tc>
          <w:tcPr>
            <w:tcW w:w="1562" w:type="dxa"/>
          </w:tcPr>
          <w:p w:rsidR="008A123B" w:rsidRPr="00710133" w:rsidRDefault="008A123B" w:rsidP="005B2A66">
            <w:pPr>
              <w:pStyle w:val="a3"/>
              <w:rPr>
                <w:rFonts w:ascii="Times New Roman" w:hAnsi="Times New Roman" w:cs="Times New Roman"/>
                <w:sz w:val="24"/>
                <w:szCs w:val="24"/>
              </w:rPr>
            </w:pPr>
            <w:r>
              <w:rPr>
                <w:rFonts w:ascii="Times New Roman" w:hAnsi="Times New Roman" w:cs="Times New Roman"/>
                <w:sz w:val="24"/>
                <w:szCs w:val="24"/>
              </w:rPr>
              <w:t>-</w:t>
            </w:r>
          </w:p>
        </w:tc>
        <w:tc>
          <w:tcPr>
            <w:tcW w:w="1562" w:type="dxa"/>
          </w:tcPr>
          <w:p w:rsidR="008A123B" w:rsidRPr="00710133" w:rsidRDefault="008A123B" w:rsidP="005B2A66">
            <w:pPr>
              <w:pStyle w:val="a3"/>
              <w:rPr>
                <w:rFonts w:ascii="Times New Roman" w:hAnsi="Times New Roman" w:cs="Times New Roman"/>
                <w:sz w:val="24"/>
                <w:szCs w:val="24"/>
              </w:rPr>
            </w:pPr>
            <w:proofErr w:type="spellStart"/>
            <w:r w:rsidRPr="00710133">
              <w:rPr>
                <w:rFonts w:ascii="Times New Roman" w:hAnsi="Times New Roman" w:cs="Times New Roman"/>
                <w:sz w:val="24"/>
                <w:szCs w:val="24"/>
              </w:rPr>
              <w:t>Муханяев</w:t>
            </w:r>
            <w:proofErr w:type="spellEnd"/>
            <w:r w:rsidRPr="00710133">
              <w:rPr>
                <w:rFonts w:ascii="Times New Roman" w:hAnsi="Times New Roman" w:cs="Times New Roman"/>
                <w:sz w:val="24"/>
                <w:szCs w:val="24"/>
              </w:rPr>
              <w:t xml:space="preserve"> Рушан </w:t>
            </w:r>
            <w:proofErr w:type="spellStart"/>
            <w:r w:rsidRPr="00710133">
              <w:rPr>
                <w:rFonts w:ascii="Times New Roman" w:hAnsi="Times New Roman" w:cs="Times New Roman"/>
                <w:sz w:val="24"/>
                <w:szCs w:val="24"/>
              </w:rPr>
              <w:t>Саитович</w:t>
            </w:r>
            <w:proofErr w:type="spellEnd"/>
          </w:p>
        </w:tc>
        <w:tc>
          <w:tcPr>
            <w:tcW w:w="1562" w:type="dxa"/>
          </w:tcPr>
          <w:p w:rsidR="008A123B" w:rsidRPr="00710133" w:rsidRDefault="008A123B" w:rsidP="005B2A66">
            <w:pPr>
              <w:pStyle w:val="a3"/>
              <w:rPr>
                <w:rFonts w:ascii="Times New Roman" w:hAnsi="Times New Roman" w:cs="Times New Roman"/>
                <w:sz w:val="24"/>
                <w:szCs w:val="24"/>
              </w:rPr>
            </w:pPr>
            <w:r>
              <w:rPr>
                <w:rFonts w:ascii="Times New Roman" w:hAnsi="Times New Roman" w:cs="Times New Roman"/>
                <w:sz w:val="24"/>
                <w:szCs w:val="24"/>
              </w:rPr>
              <w:t>-</w:t>
            </w:r>
          </w:p>
        </w:tc>
      </w:tr>
      <w:tr w:rsidR="008A123B" w:rsidRPr="00710133" w:rsidTr="009F5AA6">
        <w:tc>
          <w:tcPr>
            <w:tcW w:w="1986"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Технология</w:t>
            </w:r>
          </w:p>
        </w:tc>
        <w:tc>
          <w:tcPr>
            <w:tcW w:w="1481"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10</w:t>
            </w:r>
          </w:p>
        </w:tc>
        <w:tc>
          <w:tcPr>
            <w:tcW w:w="2907" w:type="dxa"/>
          </w:tcPr>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1место </w:t>
            </w:r>
            <w:proofErr w:type="gramStart"/>
            <w:r w:rsidRPr="00710133">
              <w:rPr>
                <w:rFonts w:ascii="Times New Roman" w:hAnsi="Times New Roman" w:cs="Times New Roman"/>
                <w:sz w:val="24"/>
                <w:szCs w:val="24"/>
              </w:rPr>
              <w:t>-П</w:t>
            </w:r>
            <w:proofErr w:type="gramEnd"/>
            <w:r w:rsidRPr="00710133">
              <w:rPr>
                <w:rFonts w:ascii="Times New Roman" w:hAnsi="Times New Roman" w:cs="Times New Roman"/>
                <w:sz w:val="24"/>
                <w:szCs w:val="24"/>
              </w:rPr>
              <w:t xml:space="preserve">ономарева Амина </w:t>
            </w:r>
            <w:proofErr w:type="spellStart"/>
            <w:r w:rsidRPr="00710133">
              <w:rPr>
                <w:rFonts w:ascii="Times New Roman" w:hAnsi="Times New Roman" w:cs="Times New Roman"/>
                <w:sz w:val="24"/>
                <w:szCs w:val="24"/>
              </w:rPr>
              <w:t>Асиятовна</w:t>
            </w:r>
            <w:proofErr w:type="spellEnd"/>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 xml:space="preserve">2 место </w:t>
            </w:r>
            <w:proofErr w:type="gramStart"/>
            <w:r w:rsidRPr="00710133">
              <w:rPr>
                <w:rFonts w:ascii="Times New Roman" w:hAnsi="Times New Roman" w:cs="Times New Roman"/>
                <w:sz w:val="24"/>
                <w:szCs w:val="24"/>
              </w:rPr>
              <w:t>-М</w:t>
            </w:r>
            <w:proofErr w:type="gramEnd"/>
            <w:r w:rsidRPr="00710133">
              <w:rPr>
                <w:rFonts w:ascii="Times New Roman" w:hAnsi="Times New Roman" w:cs="Times New Roman"/>
                <w:sz w:val="24"/>
                <w:szCs w:val="24"/>
              </w:rPr>
              <w:t>едведева Дания Рашидовна</w:t>
            </w:r>
          </w:p>
          <w:p w:rsidR="008A123B" w:rsidRPr="00710133" w:rsidRDefault="008A123B" w:rsidP="005B2A66">
            <w:pPr>
              <w:pStyle w:val="a3"/>
              <w:rPr>
                <w:rFonts w:ascii="Times New Roman" w:hAnsi="Times New Roman" w:cs="Times New Roman"/>
                <w:sz w:val="24"/>
                <w:szCs w:val="24"/>
              </w:rPr>
            </w:pPr>
            <w:r w:rsidRPr="00710133">
              <w:rPr>
                <w:rFonts w:ascii="Times New Roman" w:hAnsi="Times New Roman" w:cs="Times New Roman"/>
                <w:sz w:val="24"/>
                <w:szCs w:val="24"/>
              </w:rPr>
              <w:t>3 мест</w:t>
            </w:r>
            <w:proofErr w:type="gramStart"/>
            <w:r w:rsidRPr="00710133">
              <w:rPr>
                <w:rFonts w:ascii="Times New Roman" w:hAnsi="Times New Roman" w:cs="Times New Roman"/>
                <w:sz w:val="24"/>
                <w:szCs w:val="24"/>
              </w:rPr>
              <w:t>о-</w:t>
            </w:r>
            <w:proofErr w:type="gramEnd"/>
            <w:r w:rsidRPr="00710133">
              <w:rPr>
                <w:rFonts w:ascii="Times New Roman" w:hAnsi="Times New Roman" w:cs="Times New Roman"/>
                <w:sz w:val="24"/>
                <w:szCs w:val="24"/>
              </w:rPr>
              <w:t xml:space="preserve"> </w:t>
            </w:r>
            <w:proofErr w:type="spellStart"/>
            <w:r w:rsidRPr="00710133">
              <w:rPr>
                <w:rFonts w:ascii="Times New Roman" w:hAnsi="Times New Roman" w:cs="Times New Roman"/>
                <w:sz w:val="24"/>
                <w:szCs w:val="24"/>
              </w:rPr>
              <w:t>Миняфова</w:t>
            </w:r>
            <w:proofErr w:type="spellEnd"/>
            <w:r w:rsidRPr="00710133">
              <w:rPr>
                <w:rFonts w:ascii="Times New Roman" w:hAnsi="Times New Roman" w:cs="Times New Roman"/>
                <w:sz w:val="24"/>
                <w:szCs w:val="24"/>
              </w:rPr>
              <w:t xml:space="preserve"> </w:t>
            </w:r>
            <w:r w:rsidRPr="00710133">
              <w:rPr>
                <w:rFonts w:ascii="Times New Roman" w:hAnsi="Times New Roman" w:cs="Times New Roman"/>
                <w:sz w:val="24"/>
                <w:szCs w:val="24"/>
              </w:rPr>
              <w:lastRenderedPageBreak/>
              <w:t xml:space="preserve">Гузель </w:t>
            </w:r>
            <w:proofErr w:type="spellStart"/>
            <w:r w:rsidRPr="00710133">
              <w:rPr>
                <w:rFonts w:ascii="Times New Roman" w:hAnsi="Times New Roman" w:cs="Times New Roman"/>
                <w:sz w:val="24"/>
                <w:szCs w:val="24"/>
              </w:rPr>
              <w:t>Алиевна</w:t>
            </w:r>
            <w:proofErr w:type="spellEnd"/>
          </w:p>
        </w:tc>
        <w:tc>
          <w:tcPr>
            <w:tcW w:w="1562" w:type="dxa"/>
          </w:tcPr>
          <w:p w:rsidR="008A123B" w:rsidRPr="00710133" w:rsidRDefault="008A123B" w:rsidP="005B2A66">
            <w:pPr>
              <w:pStyle w:val="a3"/>
              <w:rPr>
                <w:rFonts w:ascii="Times New Roman" w:hAnsi="Times New Roman" w:cs="Times New Roman"/>
                <w:sz w:val="24"/>
                <w:szCs w:val="24"/>
              </w:rPr>
            </w:pPr>
            <w:r>
              <w:rPr>
                <w:rFonts w:ascii="Times New Roman" w:hAnsi="Times New Roman" w:cs="Times New Roman"/>
                <w:sz w:val="24"/>
                <w:szCs w:val="24"/>
              </w:rPr>
              <w:lastRenderedPageBreak/>
              <w:t>-</w:t>
            </w:r>
          </w:p>
        </w:tc>
        <w:tc>
          <w:tcPr>
            <w:tcW w:w="1562" w:type="dxa"/>
          </w:tcPr>
          <w:p w:rsidR="008A123B" w:rsidRPr="00710133" w:rsidRDefault="008A123B" w:rsidP="005B2A66">
            <w:pPr>
              <w:pStyle w:val="a3"/>
              <w:rPr>
                <w:rFonts w:ascii="Times New Roman" w:hAnsi="Times New Roman" w:cs="Times New Roman"/>
                <w:sz w:val="24"/>
                <w:szCs w:val="24"/>
              </w:rPr>
            </w:pPr>
            <w:r>
              <w:rPr>
                <w:rFonts w:ascii="Times New Roman" w:hAnsi="Times New Roman" w:cs="Times New Roman"/>
                <w:sz w:val="24"/>
                <w:szCs w:val="24"/>
              </w:rPr>
              <w:t>-</w:t>
            </w:r>
          </w:p>
        </w:tc>
        <w:tc>
          <w:tcPr>
            <w:tcW w:w="1562" w:type="dxa"/>
          </w:tcPr>
          <w:p w:rsidR="008A123B" w:rsidRPr="00710133" w:rsidRDefault="008A123B" w:rsidP="005B2A66">
            <w:pPr>
              <w:pStyle w:val="a3"/>
              <w:rPr>
                <w:rFonts w:ascii="Times New Roman" w:hAnsi="Times New Roman" w:cs="Times New Roman"/>
                <w:sz w:val="24"/>
                <w:szCs w:val="24"/>
              </w:rPr>
            </w:pPr>
            <w:r>
              <w:rPr>
                <w:rFonts w:ascii="Times New Roman" w:hAnsi="Times New Roman" w:cs="Times New Roman"/>
                <w:sz w:val="24"/>
                <w:szCs w:val="24"/>
              </w:rPr>
              <w:t>-</w:t>
            </w:r>
          </w:p>
        </w:tc>
      </w:tr>
    </w:tbl>
    <w:p w:rsidR="008A123B" w:rsidRPr="007B7A10" w:rsidRDefault="008A123B" w:rsidP="008A123B">
      <w:pPr>
        <w:pStyle w:val="a3"/>
        <w:rPr>
          <w:rFonts w:ascii="Times New Roman" w:hAnsi="Times New Roman" w:cs="Times New Roman"/>
          <w:sz w:val="24"/>
          <w:szCs w:val="24"/>
        </w:rPr>
      </w:pPr>
    </w:p>
    <w:p w:rsidR="008A123B" w:rsidRDefault="008A123B" w:rsidP="00796F7B">
      <w:pPr>
        <w:pStyle w:val="a3"/>
        <w:jc w:val="center"/>
        <w:rPr>
          <w:b/>
        </w:rPr>
      </w:pPr>
    </w:p>
    <w:p w:rsidR="009F5AA6" w:rsidRDefault="009F5AA6" w:rsidP="009F5AA6">
      <w:pPr>
        <w:pStyle w:val="a3"/>
        <w:rPr>
          <w:b/>
        </w:rPr>
      </w:pPr>
    </w:p>
    <w:p w:rsidR="00796F7B" w:rsidRPr="009F5AA6" w:rsidRDefault="00FC0A6A" w:rsidP="009F5AA6">
      <w:pPr>
        <w:pStyle w:val="a3"/>
        <w:rPr>
          <w:b/>
          <w:sz w:val="28"/>
          <w:szCs w:val="28"/>
        </w:rPr>
      </w:pPr>
      <w:r w:rsidRPr="009F5AA6">
        <w:rPr>
          <w:b/>
          <w:sz w:val="28"/>
          <w:szCs w:val="28"/>
        </w:rPr>
        <w:t>Итог в районе</w:t>
      </w:r>
      <w:r w:rsidR="00796F7B" w:rsidRPr="009F5AA6">
        <w:rPr>
          <w:b/>
          <w:sz w:val="28"/>
          <w:szCs w:val="28"/>
        </w:rPr>
        <w:t xml:space="preserve"> 2021-2022 год</w:t>
      </w:r>
    </w:p>
    <w:p w:rsidR="00796F7B" w:rsidRPr="009F5AA6" w:rsidRDefault="00796F7B" w:rsidP="00796F7B">
      <w:pPr>
        <w:pStyle w:val="a3"/>
        <w:rPr>
          <w:sz w:val="28"/>
          <w:szCs w:val="28"/>
        </w:rPr>
      </w:pPr>
    </w:p>
    <w:tbl>
      <w:tblPr>
        <w:tblStyle w:val="a4"/>
        <w:tblW w:w="8994" w:type="dxa"/>
        <w:tblLayout w:type="fixed"/>
        <w:tblLook w:val="04A0"/>
      </w:tblPr>
      <w:tblGrid>
        <w:gridCol w:w="719"/>
        <w:gridCol w:w="1941"/>
        <w:gridCol w:w="1701"/>
        <w:gridCol w:w="2126"/>
        <w:gridCol w:w="992"/>
        <w:gridCol w:w="1515"/>
      </w:tblGrid>
      <w:tr w:rsidR="00796F7B" w:rsidRPr="009F5AA6" w:rsidTr="00796F7B">
        <w:tc>
          <w:tcPr>
            <w:tcW w:w="719" w:type="dxa"/>
          </w:tcPr>
          <w:p w:rsidR="00796F7B" w:rsidRPr="009F5AA6" w:rsidRDefault="00796F7B" w:rsidP="00C11CA7">
            <w:pPr>
              <w:pStyle w:val="a3"/>
              <w:rPr>
                <w:b/>
                <w:sz w:val="28"/>
                <w:szCs w:val="28"/>
              </w:rPr>
            </w:pPr>
            <w:r w:rsidRPr="009F5AA6">
              <w:rPr>
                <w:b/>
                <w:sz w:val="28"/>
                <w:szCs w:val="28"/>
              </w:rPr>
              <w:t>№</w:t>
            </w:r>
            <w:proofErr w:type="spellStart"/>
            <w:proofErr w:type="gramStart"/>
            <w:r w:rsidRPr="009F5AA6">
              <w:rPr>
                <w:b/>
                <w:sz w:val="28"/>
                <w:szCs w:val="28"/>
              </w:rPr>
              <w:t>п</w:t>
            </w:r>
            <w:proofErr w:type="spellEnd"/>
            <w:proofErr w:type="gramEnd"/>
            <w:r w:rsidRPr="009F5AA6">
              <w:rPr>
                <w:b/>
                <w:sz w:val="28"/>
                <w:szCs w:val="28"/>
              </w:rPr>
              <w:t>/</w:t>
            </w:r>
            <w:proofErr w:type="spellStart"/>
            <w:r w:rsidRPr="009F5AA6">
              <w:rPr>
                <w:b/>
                <w:sz w:val="28"/>
                <w:szCs w:val="28"/>
              </w:rPr>
              <w:t>п</w:t>
            </w:r>
            <w:proofErr w:type="spellEnd"/>
          </w:p>
        </w:tc>
        <w:tc>
          <w:tcPr>
            <w:tcW w:w="1941" w:type="dxa"/>
          </w:tcPr>
          <w:p w:rsidR="00796F7B" w:rsidRPr="009F5AA6" w:rsidRDefault="00796F7B" w:rsidP="00C11CA7">
            <w:pPr>
              <w:pStyle w:val="a3"/>
              <w:rPr>
                <w:b/>
                <w:sz w:val="28"/>
                <w:szCs w:val="28"/>
              </w:rPr>
            </w:pPr>
            <w:r w:rsidRPr="009F5AA6">
              <w:rPr>
                <w:b/>
                <w:sz w:val="28"/>
                <w:szCs w:val="28"/>
              </w:rPr>
              <w:t>Ф.И.О. учителя</w:t>
            </w:r>
          </w:p>
        </w:tc>
        <w:tc>
          <w:tcPr>
            <w:tcW w:w="1701" w:type="dxa"/>
          </w:tcPr>
          <w:p w:rsidR="00796F7B" w:rsidRPr="009F5AA6" w:rsidRDefault="00796F7B" w:rsidP="00C11CA7">
            <w:pPr>
              <w:pStyle w:val="a3"/>
              <w:rPr>
                <w:b/>
                <w:sz w:val="28"/>
                <w:szCs w:val="28"/>
              </w:rPr>
            </w:pPr>
            <w:r w:rsidRPr="009F5AA6">
              <w:rPr>
                <w:rFonts w:ascii="Times New Roman" w:hAnsi="Times New Roman" w:cs="Times New Roman"/>
                <w:b/>
                <w:sz w:val="28"/>
                <w:szCs w:val="28"/>
              </w:rPr>
              <w:t>Предмет</w:t>
            </w:r>
          </w:p>
        </w:tc>
        <w:tc>
          <w:tcPr>
            <w:tcW w:w="2126" w:type="dxa"/>
          </w:tcPr>
          <w:p w:rsidR="00796F7B" w:rsidRPr="009F5AA6" w:rsidRDefault="00796F7B" w:rsidP="00C11CA7">
            <w:pPr>
              <w:pStyle w:val="a3"/>
              <w:rPr>
                <w:b/>
                <w:sz w:val="28"/>
                <w:szCs w:val="28"/>
              </w:rPr>
            </w:pPr>
            <w:r w:rsidRPr="009F5AA6">
              <w:rPr>
                <w:b/>
                <w:sz w:val="28"/>
                <w:szCs w:val="28"/>
              </w:rPr>
              <w:t>Ф.И. ученика</w:t>
            </w:r>
          </w:p>
        </w:tc>
        <w:tc>
          <w:tcPr>
            <w:tcW w:w="992" w:type="dxa"/>
          </w:tcPr>
          <w:p w:rsidR="00796F7B" w:rsidRPr="009F5AA6" w:rsidRDefault="00796F7B" w:rsidP="00C11CA7">
            <w:pPr>
              <w:pStyle w:val="a3"/>
              <w:rPr>
                <w:b/>
                <w:sz w:val="28"/>
                <w:szCs w:val="28"/>
              </w:rPr>
            </w:pPr>
            <w:r w:rsidRPr="009F5AA6">
              <w:rPr>
                <w:b/>
                <w:sz w:val="28"/>
                <w:szCs w:val="28"/>
              </w:rPr>
              <w:t>Класс</w:t>
            </w:r>
          </w:p>
        </w:tc>
        <w:tc>
          <w:tcPr>
            <w:tcW w:w="1515" w:type="dxa"/>
            <w:tcBorders>
              <w:right w:val="single" w:sz="4" w:space="0" w:color="auto"/>
            </w:tcBorders>
          </w:tcPr>
          <w:p w:rsidR="00796F7B" w:rsidRPr="009F5AA6" w:rsidRDefault="00796F7B" w:rsidP="00C11CA7">
            <w:pPr>
              <w:pStyle w:val="a3"/>
              <w:rPr>
                <w:b/>
                <w:sz w:val="28"/>
                <w:szCs w:val="28"/>
              </w:rPr>
            </w:pPr>
            <w:r w:rsidRPr="009F5AA6">
              <w:rPr>
                <w:b/>
                <w:sz w:val="28"/>
                <w:szCs w:val="28"/>
              </w:rPr>
              <w:t>Место</w:t>
            </w:r>
          </w:p>
          <w:p w:rsidR="00796F7B" w:rsidRPr="009F5AA6" w:rsidRDefault="00796F7B" w:rsidP="00C11CA7">
            <w:pPr>
              <w:pStyle w:val="a3"/>
              <w:rPr>
                <w:b/>
                <w:sz w:val="28"/>
                <w:szCs w:val="28"/>
              </w:rPr>
            </w:pPr>
          </w:p>
        </w:tc>
      </w:tr>
      <w:tr w:rsidR="00796F7B" w:rsidRPr="009F5AA6" w:rsidTr="00796F7B">
        <w:tc>
          <w:tcPr>
            <w:tcW w:w="719" w:type="dxa"/>
          </w:tcPr>
          <w:p w:rsidR="00796F7B" w:rsidRPr="009F5AA6" w:rsidRDefault="00796F7B" w:rsidP="00C11CA7">
            <w:pPr>
              <w:pStyle w:val="a3"/>
              <w:rPr>
                <w:sz w:val="28"/>
                <w:szCs w:val="28"/>
              </w:rPr>
            </w:pPr>
            <w:r w:rsidRPr="009F5AA6">
              <w:rPr>
                <w:sz w:val="28"/>
                <w:szCs w:val="28"/>
              </w:rPr>
              <w:t>1</w:t>
            </w:r>
          </w:p>
        </w:tc>
        <w:tc>
          <w:tcPr>
            <w:tcW w:w="1941" w:type="dxa"/>
            <w:vAlign w:val="bottom"/>
          </w:tcPr>
          <w:p w:rsidR="00796F7B" w:rsidRPr="009F5AA6" w:rsidRDefault="00796F7B" w:rsidP="00C11CA7">
            <w:pPr>
              <w:pStyle w:val="a3"/>
              <w:rPr>
                <w:color w:val="000000"/>
                <w:sz w:val="28"/>
                <w:szCs w:val="28"/>
              </w:rPr>
            </w:pPr>
            <w:proofErr w:type="spellStart"/>
            <w:r w:rsidRPr="009F5AA6">
              <w:rPr>
                <w:color w:val="000000"/>
                <w:sz w:val="28"/>
                <w:szCs w:val="28"/>
              </w:rPr>
              <w:t>Юртаева</w:t>
            </w:r>
            <w:proofErr w:type="spellEnd"/>
            <w:r w:rsidRPr="009F5AA6">
              <w:rPr>
                <w:color w:val="000000"/>
                <w:sz w:val="28"/>
                <w:szCs w:val="28"/>
              </w:rPr>
              <w:t xml:space="preserve"> Р. Ф.</w:t>
            </w:r>
          </w:p>
        </w:tc>
        <w:tc>
          <w:tcPr>
            <w:tcW w:w="1701" w:type="dxa"/>
          </w:tcPr>
          <w:p w:rsidR="00796F7B" w:rsidRPr="009F5AA6" w:rsidRDefault="00796F7B" w:rsidP="00C11CA7">
            <w:pPr>
              <w:pStyle w:val="a3"/>
              <w:rPr>
                <w:color w:val="000000"/>
                <w:sz w:val="28"/>
                <w:szCs w:val="28"/>
              </w:rPr>
            </w:pPr>
            <w:r w:rsidRPr="009F5AA6">
              <w:rPr>
                <w:rFonts w:ascii="Times New Roman" w:hAnsi="Times New Roman" w:cs="Times New Roman"/>
                <w:color w:val="000000"/>
                <w:sz w:val="28"/>
                <w:szCs w:val="28"/>
              </w:rPr>
              <w:t>биология</w:t>
            </w:r>
          </w:p>
        </w:tc>
        <w:tc>
          <w:tcPr>
            <w:tcW w:w="2126" w:type="dxa"/>
            <w:vAlign w:val="bottom"/>
          </w:tcPr>
          <w:p w:rsidR="00796F7B" w:rsidRPr="009F5AA6" w:rsidRDefault="00796F7B" w:rsidP="00C11CA7">
            <w:pPr>
              <w:pStyle w:val="a3"/>
              <w:rPr>
                <w:color w:val="000000"/>
                <w:sz w:val="28"/>
                <w:szCs w:val="28"/>
              </w:rPr>
            </w:pPr>
            <w:proofErr w:type="spellStart"/>
            <w:r w:rsidRPr="009F5AA6">
              <w:rPr>
                <w:color w:val="000000"/>
                <w:sz w:val="28"/>
                <w:szCs w:val="28"/>
              </w:rPr>
              <w:t>Бигишева</w:t>
            </w:r>
            <w:proofErr w:type="spellEnd"/>
            <w:r w:rsidRPr="009F5AA6">
              <w:rPr>
                <w:color w:val="000000"/>
                <w:sz w:val="28"/>
                <w:szCs w:val="28"/>
              </w:rPr>
              <w:t xml:space="preserve"> Альбина</w:t>
            </w:r>
          </w:p>
        </w:tc>
        <w:tc>
          <w:tcPr>
            <w:tcW w:w="992" w:type="dxa"/>
            <w:vAlign w:val="bottom"/>
          </w:tcPr>
          <w:p w:rsidR="00796F7B" w:rsidRPr="009F5AA6" w:rsidRDefault="00796F7B" w:rsidP="00C11CA7">
            <w:pPr>
              <w:pStyle w:val="a3"/>
              <w:rPr>
                <w:color w:val="000000"/>
                <w:sz w:val="28"/>
                <w:szCs w:val="28"/>
              </w:rPr>
            </w:pPr>
            <w:r w:rsidRPr="009F5AA6">
              <w:rPr>
                <w:color w:val="000000"/>
                <w:sz w:val="28"/>
                <w:szCs w:val="28"/>
              </w:rPr>
              <w:t>9</w:t>
            </w:r>
          </w:p>
        </w:tc>
        <w:tc>
          <w:tcPr>
            <w:tcW w:w="1515" w:type="dxa"/>
            <w:tcBorders>
              <w:right w:val="single" w:sz="4" w:space="0" w:color="auto"/>
            </w:tcBorders>
            <w:vAlign w:val="bottom"/>
          </w:tcPr>
          <w:p w:rsidR="00796F7B" w:rsidRPr="009F5AA6" w:rsidRDefault="00796F7B" w:rsidP="00C11CA7">
            <w:pPr>
              <w:pStyle w:val="a3"/>
              <w:rPr>
                <w:b/>
                <w:color w:val="000000"/>
                <w:sz w:val="28"/>
                <w:szCs w:val="28"/>
              </w:rPr>
            </w:pPr>
            <w:r w:rsidRPr="009F5AA6">
              <w:rPr>
                <w:b/>
                <w:color w:val="000000"/>
                <w:sz w:val="28"/>
                <w:szCs w:val="28"/>
              </w:rPr>
              <w:t>1</w:t>
            </w:r>
          </w:p>
        </w:tc>
      </w:tr>
      <w:tr w:rsidR="00796F7B" w:rsidRPr="009F5AA6" w:rsidTr="00796F7B">
        <w:tc>
          <w:tcPr>
            <w:tcW w:w="719" w:type="dxa"/>
          </w:tcPr>
          <w:p w:rsidR="00796F7B" w:rsidRPr="009F5AA6" w:rsidRDefault="00796F7B" w:rsidP="00C11CA7">
            <w:pPr>
              <w:pStyle w:val="a3"/>
              <w:rPr>
                <w:sz w:val="28"/>
                <w:szCs w:val="28"/>
              </w:rPr>
            </w:pPr>
            <w:r w:rsidRPr="009F5AA6">
              <w:rPr>
                <w:sz w:val="28"/>
                <w:szCs w:val="28"/>
              </w:rPr>
              <w:t>2</w:t>
            </w:r>
          </w:p>
        </w:tc>
        <w:tc>
          <w:tcPr>
            <w:tcW w:w="1941" w:type="dxa"/>
            <w:vAlign w:val="bottom"/>
          </w:tcPr>
          <w:p w:rsidR="00796F7B" w:rsidRPr="009F5AA6" w:rsidRDefault="00796F7B" w:rsidP="00C11CA7">
            <w:pPr>
              <w:pStyle w:val="a3"/>
              <w:rPr>
                <w:color w:val="000000"/>
                <w:sz w:val="28"/>
                <w:szCs w:val="28"/>
              </w:rPr>
            </w:pPr>
            <w:proofErr w:type="spellStart"/>
            <w:r w:rsidRPr="009F5AA6">
              <w:rPr>
                <w:rFonts w:ascii="Times New Roman" w:hAnsi="Times New Roman" w:cs="Times New Roman"/>
                <w:sz w:val="28"/>
                <w:szCs w:val="28"/>
              </w:rPr>
              <w:t>Клатова</w:t>
            </w:r>
            <w:proofErr w:type="spellEnd"/>
            <w:r w:rsidRPr="009F5AA6">
              <w:rPr>
                <w:rFonts w:ascii="Times New Roman" w:hAnsi="Times New Roman" w:cs="Times New Roman"/>
                <w:sz w:val="28"/>
                <w:szCs w:val="28"/>
              </w:rPr>
              <w:t xml:space="preserve"> Г.Р.</w:t>
            </w:r>
          </w:p>
        </w:tc>
        <w:tc>
          <w:tcPr>
            <w:tcW w:w="1701" w:type="dxa"/>
          </w:tcPr>
          <w:p w:rsidR="00796F7B" w:rsidRPr="009F5AA6" w:rsidRDefault="00796F7B" w:rsidP="00C9425F">
            <w:pPr>
              <w:pStyle w:val="a3"/>
              <w:rPr>
                <w:rFonts w:ascii="Times New Roman" w:hAnsi="Times New Roman" w:cs="Times New Roman"/>
                <w:sz w:val="28"/>
                <w:szCs w:val="28"/>
              </w:rPr>
            </w:pPr>
            <w:r w:rsidRPr="009F5AA6">
              <w:rPr>
                <w:rFonts w:ascii="Times New Roman" w:hAnsi="Times New Roman" w:cs="Times New Roman"/>
                <w:sz w:val="28"/>
                <w:szCs w:val="28"/>
              </w:rPr>
              <w:t>обществознание</w:t>
            </w:r>
          </w:p>
        </w:tc>
        <w:tc>
          <w:tcPr>
            <w:tcW w:w="2126" w:type="dxa"/>
            <w:vAlign w:val="bottom"/>
          </w:tcPr>
          <w:p w:rsidR="00796F7B" w:rsidRPr="009F5AA6" w:rsidRDefault="00796F7B" w:rsidP="00C11CA7">
            <w:pPr>
              <w:pStyle w:val="a3"/>
              <w:rPr>
                <w:color w:val="000000"/>
                <w:sz w:val="28"/>
                <w:szCs w:val="28"/>
              </w:rPr>
            </w:pPr>
            <w:proofErr w:type="spellStart"/>
            <w:r w:rsidRPr="009F5AA6">
              <w:rPr>
                <w:color w:val="000000"/>
                <w:sz w:val="28"/>
                <w:szCs w:val="28"/>
              </w:rPr>
              <w:t>Бигишева</w:t>
            </w:r>
            <w:proofErr w:type="spellEnd"/>
            <w:r w:rsidRPr="009F5AA6">
              <w:rPr>
                <w:color w:val="000000"/>
                <w:sz w:val="28"/>
                <w:szCs w:val="28"/>
              </w:rPr>
              <w:t xml:space="preserve"> Альбина</w:t>
            </w:r>
          </w:p>
        </w:tc>
        <w:tc>
          <w:tcPr>
            <w:tcW w:w="992" w:type="dxa"/>
            <w:vAlign w:val="bottom"/>
          </w:tcPr>
          <w:p w:rsidR="00796F7B" w:rsidRPr="009F5AA6" w:rsidRDefault="00796F7B" w:rsidP="00C11CA7">
            <w:pPr>
              <w:pStyle w:val="a3"/>
              <w:rPr>
                <w:color w:val="000000"/>
                <w:sz w:val="28"/>
                <w:szCs w:val="28"/>
              </w:rPr>
            </w:pPr>
            <w:r w:rsidRPr="009F5AA6">
              <w:rPr>
                <w:color w:val="000000"/>
                <w:sz w:val="28"/>
                <w:szCs w:val="28"/>
              </w:rPr>
              <w:t>9</w:t>
            </w:r>
          </w:p>
        </w:tc>
        <w:tc>
          <w:tcPr>
            <w:tcW w:w="1515" w:type="dxa"/>
            <w:tcBorders>
              <w:right w:val="single" w:sz="4" w:space="0" w:color="auto"/>
            </w:tcBorders>
            <w:vAlign w:val="bottom"/>
          </w:tcPr>
          <w:p w:rsidR="00796F7B" w:rsidRPr="009F5AA6" w:rsidRDefault="00796F7B" w:rsidP="00C11CA7">
            <w:pPr>
              <w:pStyle w:val="a3"/>
              <w:rPr>
                <w:b/>
                <w:color w:val="000000"/>
                <w:sz w:val="28"/>
                <w:szCs w:val="28"/>
              </w:rPr>
            </w:pPr>
            <w:r w:rsidRPr="009F5AA6">
              <w:rPr>
                <w:b/>
                <w:color w:val="000000"/>
                <w:sz w:val="28"/>
                <w:szCs w:val="28"/>
              </w:rPr>
              <w:t>призер</w:t>
            </w:r>
          </w:p>
        </w:tc>
      </w:tr>
      <w:tr w:rsidR="00796F7B" w:rsidRPr="009F5AA6" w:rsidTr="00796F7B">
        <w:tc>
          <w:tcPr>
            <w:tcW w:w="719" w:type="dxa"/>
          </w:tcPr>
          <w:p w:rsidR="00796F7B" w:rsidRPr="009F5AA6" w:rsidRDefault="00796F7B" w:rsidP="00C11CA7">
            <w:pPr>
              <w:pStyle w:val="a3"/>
              <w:rPr>
                <w:sz w:val="28"/>
                <w:szCs w:val="28"/>
              </w:rPr>
            </w:pPr>
            <w:r w:rsidRPr="009F5AA6">
              <w:rPr>
                <w:sz w:val="28"/>
                <w:szCs w:val="28"/>
              </w:rPr>
              <w:t>3</w:t>
            </w:r>
          </w:p>
        </w:tc>
        <w:tc>
          <w:tcPr>
            <w:tcW w:w="1941" w:type="dxa"/>
          </w:tcPr>
          <w:p w:rsidR="00796F7B" w:rsidRPr="009F5AA6" w:rsidRDefault="00796F7B" w:rsidP="00C11CA7">
            <w:pPr>
              <w:pStyle w:val="a3"/>
              <w:rPr>
                <w:sz w:val="28"/>
                <w:szCs w:val="28"/>
              </w:rPr>
            </w:pPr>
            <w:proofErr w:type="spellStart"/>
            <w:r w:rsidRPr="009F5AA6">
              <w:rPr>
                <w:sz w:val="28"/>
                <w:szCs w:val="28"/>
              </w:rPr>
              <w:t>Ягудина</w:t>
            </w:r>
            <w:proofErr w:type="spellEnd"/>
            <w:r w:rsidRPr="009F5AA6">
              <w:rPr>
                <w:sz w:val="28"/>
                <w:szCs w:val="28"/>
              </w:rPr>
              <w:t xml:space="preserve"> Г.Ф.</w:t>
            </w:r>
          </w:p>
        </w:tc>
        <w:tc>
          <w:tcPr>
            <w:tcW w:w="1701" w:type="dxa"/>
          </w:tcPr>
          <w:p w:rsidR="00796F7B" w:rsidRPr="009F5AA6" w:rsidRDefault="00796F7B" w:rsidP="00C11CA7">
            <w:pPr>
              <w:pStyle w:val="a3"/>
              <w:rPr>
                <w:rFonts w:ascii="Times New Roman" w:hAnsi="Times New Roman"/>
                <w:sz w:val="28"/>
                <w:szCs w:val="28"/>
                <w:lang w:eastAsia="ar-SA"/>
              </w:rPr>
            </w:pPr>
            <w:r w:rsidRPr="009F5AA6">
              <w:rPr>
                <w:rFonts w:ascii="Times New Roman" w:hAnsi="Times New Roman"/>
                <w:sz w:val="28"/>
                <w:szCs w:val="28"/>
                <w:lang w:eastAsia="ar-SA"/>
              </w:rPr>
              <w:t>Русский язык</w:t>
            </w:r>
          </w:p>
        </w:tc>
        <w:tc>
          <w:tcPr>
            <w:tcW w:w="2126" w:type="dxa"/>
          </w:tcPr>
          <w:p w:rsidR="00796F7B" w:rsidRPr="009F5AA6" w:rsidRDefault="00796F7B" w:rsidP="00C11CA7">
            <w:pPr>
              <w:pStyle w:val="a3"/>
              <w:rPr>
                <w:rFonts w:ascii="Times New Roman" w:hAnsi="Times New Roman" w:cs="Times New Roman"/>
                <w:sz w:val="28"/>
                <w:szCs w:val="28"/>
              </w:rPr>
            </w:pPr>
            <w:r w:rsidRPr="009F5AA6">
              <w:rPr>
                <w:rFonts w:ascii="Times New Roman" w:hAnsi="Times New Roman" w:cs="Times New Roman"/>
                <w:sz w:val="28"/>
                <w:szCs w:val="28"/>
              </w:rPr>
              <w:t>Ханбекова Дина</w:t>
            </w:r>
          </w:p>
        </w:tc>
        <w:tc>
          <w:tcPr>
            <w:tcW w:w="992" w:type="dxa"/>
          </w:tcPr>
          <w:p w:rsidR="00796F7B" w:rsidRPr="009F5AA6" w:rsidRDefault="00796F7B" w:rsidP="00C11CA7">
            <w:pPr>
              <w:pStyle w:val="a3"/>
              <w:rPr>
                <w:sz w:val="28"/>
                <w:szCs w:val="28"/>
              </w:rPr>
            </w:pPr>
            <w:r w:rsidRPr="009F5AA6">
              <w:rPr>
                <w:sz w:val="28"/>
                <w:szCs w:val="28"/>
              </w:rPr>
              <w:t>8</w:t>
            </w:r>
          </w:p>
        </w:tc>
        <w:tc>
          <w:tcPr>
            <w:tcW w:w="1515" w:type="dxa"/>
            <w:tcBorders>
              <w:right w:val="single" w:sz="4" w:space="0" w:color="auto"/>
            </w:tcBorders>
          </w:tcPr>
          <w:p w:rsidR="00796F7B" w:rsidRPr="009F5AA6" w:rsidRDefault="00796F7B" w:rsidP="00C11CA7">
            <w:pPr>
              <w:pStyle w:val="a3"/>
              <w:rPr>
                <w:b/>
                <w:sz w:val="28"/>
                <w:szCs w:val="28"/>
              </w:rPr>
            </w:pPr>
            <w:r w:rsidRPr="009F5AA6">
              <w:rPr>
                <w:b/>
                <w:sz w:val="28"/>
                <w:szCs w:val="28"/>
              </w:rPr>
              <w:t>призёр</w:t>
            </w:r>
          </w:p>
        </w:tc>
      </w:tr>
      <w:tr w:rsidR="00796F7B" w:rsidRPr="009F5AA6" w:rsidTr="00796F7B">
        <w:tc>
          <w:tcPr>
            <w:tcW w:w="719" w:type="dxa"/>
          </w:tcPr>
          <w:p w:rsidR="00796F7B" w:rsidRPr="009F5AA6" w:rsidRDefault="00796F7B" w:rsidP="00C11CA7">
            <w:pPr>
              <w:pStyle w:val="a3"/>
              <w:rPr>
                <w:sz w:val="28"/>
                <w:szCs w:val="28"/>
              </w:rPr>
            </w:pPr>
            <w:r w:rsidRPr="009F5AA6">
              <w:rPr>
                <w:sz w:val="28"/>
                <w:szCs w:val="28"/>
              </w:rPr>
              <w:t>4</w:t>
            </w:r>
          </w:p>
        </w:tc>
        <w:tc>
          <w:tcPr>
            <w:tcW w:w="1941" w:type="dxa"/>
          </w:tcPr>
          <w:p w:rsidR="00796F7B" w:rsidRPr="009F5AA6" w:rsidRDefault="00796F7B" w:rsidP="00C11CA7">
            <w:pPr>
              <w:pStyle w:val="a3"/>
              <w:rPr>
                <w:sz w:val="28"/>
                <w:szCs w:val="28"/>
              </w:rPr>
            </w:pPr>
            <w:proofErr w:type="spellStart"/>
            <w:r w:rsidRPr="009F5AA6">
              <w:rPr>
                <w:sz w:val="28"/>
                <w:szCs w:val="28"/>
              </w:rPr>
              <w:t>Исялева</w:t>
            </w:r>
            <w:proofErr w:type="spellEnd"/>
            <w:r w:rsidRPr="009F5AA6">
              <w:rPr>
                <w:sz w:val="28"/>
                <w:szCs w:val="28"/>
              </w:rPr>
              <w:t xml:space="preserve"> Г.Д.</w:t>
            </w:r>
          </w:p>
        </w:tc>
        <w:tc>
          <w:tcPr>
            <w:tcW w:w="1701" w:type="dxa"/>
          </w:tcPr>
          <w:p w:rsidR="00796F7B" w:rsidRPr="009F5AA6" w:rsidRDefault="00796F7B" w:rsidP="00C11CA7">
            <w:pPr>
              <w:pStyle w:val="a3"/>
              <w:rPr>
                <w:rFonts w:ascii="Times New Roman" w:hAnsi="Times New Roman"/>
                <w:sz w:val="28"/>
                <w:szCs w:val="28"/>
                <w:lang w:eastAsia="ar-SA"/>
              </w:rPr>
            </w:pPr>
            <w:r w:rsidRPr="009F5AA6">
              <w:rPr>
                <w:rFonts w:ascii="Times New Roman" w:hAnsi="Times New Roman"/>
                <w:sz w:val="28"/>
                <w:szCs w:val="28"/>
                <w:lang w:eastAsia="ar-SA"/>
              </w:rPr>
              <w:t>Литература</w:t>
            </w:r>
          </w:p>
        </w:tc>
        <w:tc>
          <w:tcPr>
            <w:tcW w:w="2126" w:type="dxa"/>
          </w:tcPr>
          <w:p w:rsidR="00796F7B" w:rsidRPr="009F5AA6" w:rsidRDefault="00796F7B" w:rsidP="00C11CA7">
            <w:pPr>
              <w:pStyle w:val="a3"/>
              <w:rPr>
                <w:rFonts w:ascii="Times New Roman" w:hAnsi="Times New Roman" w:cs="Times New Roman"/>
                <w:sz w:val="28"/>
                <w:szCs w:val="28"/>
              </w:rPr>
            </w:pPr>
            <w:proofErr w:type="spellStart"/>
            <w:r w:rsidRPr="009F5AA6">
              <w:rPr>
                <w:rFonts w:ascii="Times New Roman" w:hAnsi="Times New Roman" w:cs="Times New Roman"/>
                <w:sz w:val="28"/>
                <w:szCs w:val="28"/>
              </w:rPr>
              <w:t>Худобердин</w:t>
            </w:r>
            <w:proofErr w:type="spellEnd"/>
            <w:r w:rsidRPr="009F5AA6">
              <w:rPr>
                <w:rFonts w:ascii="Times New Roman" w:hAnsi="Times New Roman" w:cs="Times New Roman"/>
                <w:sz w:val="28"/>
                <w:szCs w:val="28"/>
              </w:rPr>
              <w:t xml:space="preserve"> </w:t>
            </w:r>
            <w:proofErr w:type="spellStart"/>
            <w:r w:rsidRPr="009F5AA6">
              <w:rPr>
                <w:rFonts w:ascii="Times New Roman" w:hAnsi="Times New Roman" w:cs="Times New Roman"/>
                <w:sz w:val="28"/>
                <w:szCs w:val="28"/>
              </w:rPr>
              <w:t>Ислям</w:t>
            </w:r>
            <w:proofErr w:type="spellEnd"/>
          </w:p>
        </w:tc>
        <w:tc>
          <w:tcPr>
            <w:tcW w:w="992" w:type="dxa"/>
          </w:tcPr>
          <w:p w:rsidR="00796F7B" w:rsidRPr="009F5AA6" w:rsidRDefault="00796F7B" w:rsidP="00C11CA7">
            <w:pPr>
              <w:pStyle w:val="a3"/>
              <w:rPr>
                <w:sz w:val="28"/>
                <w:szCs w:val="28"/>
              </w:rPr>
            </w:pPr>
            <w:r w:rsidRPr="009F5AA6">
              <w:rPr>
                <w:sz w:val="28"/>
                <w:szCs w:val="28"/>
              </w:rPr>
              <w:t>11</w:t>
            </w:r>
          </w:p>
        </w:tc>
        <w:tc>
          <w:tcPr>
            <w:tcW w:w="1515" w:type="dxa"/>
            <w:tcBorders>
              <w:right w:val="single" w:sz="4" w:space="0" w:color="auto"/>
            </w:tcBorders>
          </w:tcPr>
          <w:p w:rsidR="00796F7B" w:rsidRPr="009F5AA6" w:rsidRDefault="00796F7B" w:rsidP="00C11CA7">
            <w:pPr>
              <w:pStyle w:val="a3"/>
              <w:rPr>
                <w:b/>
                <w:sz w:val="28"/>
                <w:szCs w:val="28"/>
              </w:rPr>
            </w:pPr>
            <w:r w:rsidRPr="009F5AA6">
              <w:rPr>
                <w:b/>
                <w:sz w:val="28"/>
                <w:szCs w:val="28"/>
              </w:rPr>
              <w:t>призёр</w:t>
            </w:r>
          </w:p>
        </w:tc>
      </w:tr>
      <w:tr w:rsidR="00796F7B" w:rsidRPr="009F5AA6" w:rsidTr="00796F7B">
        <w:tc>
          <w:tcPr>
            <w:tcW w:w="719" w:type="dxa"/>
          </w:tcPr>
          <w:p w:rsidR="00796F7B" w:rsidRPr="009F5AA6" w:rsidRDefault="00796F7B" w:rsidP="00C11CA7">
            <w:pPr>
              <w:pStyle w:val="a3"/>
              <w:rPr>
                <w:sz w:val="28"/>
                <w:szCs w:val="28"/>
              </w:rPr>
            </w:pPr>
            <w:r w:rsidRPr="009F5AA6">
              <w:rPr>
                <w:sz w:val="28"/>
                <w:szCs w:val="28"/>
              </w:rPr>
              <w:t>5</w:t>
            </w:r>
          </w:p>
        </w:tc>
        <w:tc>
          <w:tcPr>
            <w:tcW w:w="1941" w:type="dxa"/>
          </w:tcPr>
          <w:p w:rsidR="00796F7B" w:rsidRPr="009F5AA6" w:rsidRDefault="00796F7B" w:rsidP="00C11CA7">
            <w:pPr>
              <w:pStyle w:val="a3"/>
              <w:rPr>
                <w:sz w:val="28"/>
                <w:szCs w:val="28"/>
              </w:rPr>
            </w:pPr>
            <w:r w:rsidRPr="009F5AA6">
              <w:rPr>
                <w:sz w:val="28"/>
                <w:szCs w:val="28"/>
              </w:rPr>
              <w:t>Исляева А.И.</w:t>
            </w:r>
          </w:p>
        </w:tc>
        <w:tc>
          <w:tcPr>
            <w:tcW w:w="1701" w:type="dxa"/>
          </w:tcPr>
          <w:p w:rsidR="00796F7B" w:rsidRPr="009F5AA6" w:rsidRDefault="00796F7B" w:rsidP="00C11CA7">
            <w:pPr>
              <w:pStyle w:val="a3"/>
              <w:rPr>
                <w:rFonts w:ascii="Times New Roman" w:hAnsi="Times New Roman"/>
                <w:sz w:val="28"/>
                <w:szCs w:val="28"/>
                <w:lang w:eastAsia="ar-SA"/>
              </w:rPr>
            </w:pPr>
            <w:r w:rsidRPr="009F5AA6">
              <w:rPr>
                <w:rFonts w:ascii="Times New Roman" w:hAnsi="Times New Roman"/>
                <w:sz w:val="28"/>
                <w:szCs w:val="28"/>
                <w:lang w:eastAsia="ar-SA"/>
              </w:rPr>
              <w:t>география</w:t>
            </w:r>
          </w:p>
        </w:tc>
        <w:tc>
          <w:tcPr>
            <w:tcW w:w="2126" w:type="dxa"/>
          </w:tcPr>
          <w:p w:rsidR="00796F7B" w:rsidRPr="009F5AA6" w:rsidRDefault="00796F7B" w:rsidP="00C11CA7">
            <w:pPr>
              <w:pStyle w:val="a3"/>
              <w:rPr>
                <w:rFonts w:ascii="Times New Roman" w:hAnsi="Times New Roman" w:cs="Times New Roman"/>
                <w:sz w:val="28"/>
                <w:szCs w:val="28"/>
              </w:rPr>
            </w:pPr>
            <w:r w:rsidRPr="009F5AA6">
              <w:rPr>
                <w:rFonts w:ascii="Times New Roman" w:hAnsi="Times New Roman" w:cs="Times New Roman"/>
                <w:sz w:val="28"/>
                <w:szCs w:val="28"/>
              </w:rPr>
              <w:t>Ханбекова Дина</w:t>
            </w:r>
          </w:p>
        </w:tc>
        <w:tc>
          <w:tcPr>
            <w:tcW w:w="992" w:type="dxa"/>
          </w:tcPr>
          <w:p w:rsidR="00796F7B" w:rsidRPr="009F5AA6" w:rsidRDefault="00796F7B" w:rsidP="00C11CA7">
            <w:pPr>
              <w:pStyle w:val="a3"/>
              <w:rPr>
                <w:sz w:val="28"/>
                <w:szCs w:val="28"/>
              </w:rPr>
            </w:pPr>
            <w:r w:rsidRPr="009F5AA6">
              <w:rPr>
                <w:sz w:val="28"/>
                <w:szCs w:val="28"/>
              </w:rPr>
              <w:t>8</w:t>
            </w:r>
          </w:p>
        </w:tc>
        <w:tc>
          <w:tcPr>
            <w:tcW w:w="1515" w:type="dxa"/>
            <w:tcBorders>
              <w:right w:val="single" w:sz="4" w:space="0" w:color="auto"/>
            </w:tcBorders>
          </w:tcPr>
          <w:p w:rsidR="00796F7B" w:rsidRPr="009F5AA6" w:rsidRDefault="00796F7B" w:rsidP="00C11CA7">
            <w:pPr>
              <w:pStyle w:val="a3"/>
              <w:rPr>
                <w:b/>
                <w:sz w:val="28"/>
                <w:szCs w:val="28"/>
              </w:rPr>
            </w:pPr>
            <w:r w:rsidRPr="009F5AA6">
              <w:rPr>
                <w:b/>
                <w:sz w:val="28"/>
                <w:szCs w:val="28"/>
              </w:rPr>
              <w:t>призёр</w:t>
            </w:r>
          </w:p>
        </w:tc>
      </w:tr>
      <w:tr w:rsidR="00796F7B" w:rsidRPr="009F5AA6" w:rsidTr="00796F7B">
        <w:tc>
          <w:tcPr>
            <w:tcW w:w="719" w:type="dxa"/>
          </w:tcPr>
          <w:p w:rsidR="00796F7B" w:rsidRPr="009F5AA6" w:rsidRDefault="00796F7B" w:rsidP="00C11CA7">
            <w:pPr>
              <w:pStyle w:val="a3"/>
              <w:rPr>
                <w:sz w:val="28"/>
                <w:szCs w:val="28"/>
              </w:rPr>
            </w:pPr>
            <w:r w:rsidRPr="009F5AA6">
              <w:rPr>
                <w:sz w:val="28"/>
                <w:szCs w:val="28"/>
              </w:rPr>
              <w:t>6</w:t>
            </w:r>
          </w:p>
        </w:tc>
        <w:tc>
          <w:tcPr>
            <w:tcW w:w="1941" w:type="dxa"/>
          </w:tcPr>
          <w:p w:rsidR="00796F7B" w:rsidRPr="009F5AA6" w:rsidRDefault="00796F7B" w:rsidP="00C11CA7">
            <w:pPr>
              <w:pStyle w:val="a3"/>
              <w:rPr>
                <w:sz w:val="28"/>
                <w:szCs w:val="28"/>
              </w:rPr>
            </w:pPr>
            <w:proofErr w:type="spellStart"/>
            <w:r w:rsidRPr="009F5AA6">
              <w:rPr>
                <w:rFonts w:ascii="Times New Roman" w:hAnsi="Times New Roman" w:cs="Times New Roman"/>
                <w:sz w:val="28"/>
                <w:szCs w:val="28"/>
              </w:rPr>
              <w:t>Клатова</w:t>
            </w:r>
            <w:proofErr w:type="spellEnd"/>
            <w:r w:rsidRPr="009F5AA6">
              <w:rPr>
                <w:rFonts w:ascii="Times New Roman" w:hAnsi="Times New Roman" w:cs="Times New Roman"/>
                <w:sz w:val="28"/>
                <w:szCs w:val="28"/>
              </w:rPr>
              <w:t xml:space="preserve"> Г.</w:t>
            </w:r>
            <w:proofErr w:type="gramStart"/>
            <w:r w:rsidRPr="009F5AA6">
              <w:rPr>
                <w:rFonts w:ascii="Times New Roman" w:hAnsi="Times New Roman" w:cs="Times New Roman"/>
                <w:sz w:val="28"/>
                <w:szCs w:val="28"/>
              </w:rPr>
              <w:t>Р</w:t>
            </w:r>
            <w:proofErr w:type="gramEnd"/>
          </w:p>
        </w:tc>
        <w:tc>
          <w:tcPr>
            <w:tcW w:w="1701" w:type="dxa"/>
          </w:tcPr>
          <w:p w:rsidR="00796F7B" w:rsidRPr="009F5AA6" w:rsidRDefault="00796F7B" w:rsidP="00C11CA7">
            <w:pPr>
              <w:pStyle w:val="a3"/>
              <w:rPr>
                <w:rFonts w:ascii="Times New Roman" w:hAnsi="Times New Roman"/>
                <w:sz w:val="28"/>
                <w:szCs w:val="28"/>
                <w:lang w:eastAsia="ar-SA"/>
              </w:rPr>
            </w:pPr>
            <w:r w:rsidRPr="009F5AA6">
              <w:rPr>
                <w:rFonts w:ascii="Times New Roman" w:hAnsi="Times New Roman"/>
                <w:sz w:val="28"/>
                <w:szCs w:val="28"/>
                <w:lang w:eastAsia="ar-SA"/>
              </w:rPr>
              <w:t>история</w:t>
            </w:r>
          </w:p>
        </w:tc>
        <w:tc>
          <w:tcPr>
            <w:tcW w:w="2126" w:type="dxa"/>
          </w:tcPr>
          <w:p w:rsidR="00796F7B" w:rsidRPr="009F5AA6" w:rsidRDefault="00796F7B" w:rsidP="00C11CA7">
            <w:pPr>
              <w:pStyle w:val="a3"/>
              <w:rPr>
                <w:rFonts w:ascii="Times New Roman" w:hAnsi="Times New Roman" w:cs="Times New Roman"/>
                <w:sz w:val="28"/>
                <w:szCs w:val="28"/>
              </w:rPr>
            </w:pPr>
            <w:proofErr w:type="spellStart"/>
            <w:r w:rsidRPr="009F5AA6">
              <w:rPr>
                <w:rFonts w:ascii="Times New Roman" w:hAnsi="Times New Roman" w:cs="Times New Roman"/>
                <w:sz w:val="28"/>
                <w:szCs w:val="28"/>
              </w:rPr>
              <w:t>Ягудин</w:t>
            </w:r>
            <w:proofErr w:type="spellEnd"/>
            <w:r w:rsidRPr="009F5AA6">
              <w:rPr>
                <w:rFonts w:ascii="Times New Roman" w:hAnsi="Times New Roman" w:cs="Times New Roman"/>
                <w:sz w:val="28"/>
                <w:szCs w:val="28"/>
              </w:rPr>
              <w:t xml:space="preserve"> </w:t>
            </w:r>
            <w:proofErr w:type="spellStart"/>
            <w:r w:rsidRPr="009F5AA6">
              <w:rPr>
                <w:rFonts w:ascii="Times New Roman" w:hAnsi="Times New Roman" w:cs="Times New Roman"/>
                <w:sz w:val="28"/>
                <w:szCs w:val="28"/>
              </w:rPr>
              <w:t>Рахим</w:t>
            </w:r>
            <w:proofErr w:type="spellEnd"/>
          </w:p>
        </w:tc>
        <w:tc>
          <w:tcPr>
            <w:tcW w:w="992" w:type="dxa"/>
          </w:tcPr>
          <w:p w:rsidR="00796F7B" w:rsidRPr="009F5AA6" w:rsidRDefault="00796F7B" w:rsidP="00C11CA7">
            <w:pPr>
              <w:pStyle w:val="a3"/>
              <w:rPr>
                <w:sz w:val="28"/>
                <w:szCs w:val="28"/>
              </w:rPr>
            </w:pPr>
            <w:r w:rsidRPr="009F5AA6">
              <w:rPr>
                <w:sz w:val="28"/>
                <w:szCs w:val="28"/>
              </w:rPr>
              <w:t>7</w:t>
            </w:r>
          </w:p>
        </w:tc>
        <w:tc>
          <w:tcPr>
            <w:tcW w:w="1515" w:type="dxa"/>
            <w:tcBorders>
              <w:right w:val="single" w:sz="4" w:space="0" w:color="auto"/>
            </w:tcBorders>
          </w:tcPr>
          <w:p w:rsidR="00796F7B" w:rsidRPr="009F5AA6" w:rsidRDefault="00796F7B" w:rsidP="00C11CA7">
            <w:pPr>
              <w:pStyle w:val="a3"/>
              <w:rPr>
                <w:b/>
                <w:sz w:val="28"/>
                <w:szCs w:val="28"/>
              </w:rPr>
            </w:pPr>
            <w:r w:rsidRPr="009F5AA6">
              <w:rPr>
                <w:b/>
                <w:sz w:val="28"/>
                <w:szCs w:val="28"/>
              </w:rPr>
              <w:t>призёр</w:t>
            </w:r>
          </w:p>
        </w:tc>
      </w:tr>
      <w:tr w:rsidR="00796F7B" w:rsidRPr="009F5AA6" w:rsidTr="00796F7B">
        <w:tc>
          <w:tcPr>
            <w:tcW w:w="719" w:type="dxa"/>
          </w:tcPr>
          <w:p w:rsidR="00796F7B" w:rsidRPr="009F5AA6" w:rsidRDefault="00796F7B" w:rsidP="00C11CA7">
            <w:pPr>
              <w:pStyle w:val="a3"/>
              <w:rPr>
                <w:sz w:val="28"/>
                <w:szCs w:val="28"/>
              </w:rPr>
            </w:pPr>
            <w:r w:rsidRPr="009F5AA6">
              <w:rPr>
                <w:sz w:val="28"/>
                <w:szCs w:val="28"/>
              </w:rPr>
              <w:t>7</w:t>
            </w:r>
          </w:p>
        </w:tc>
        <w:tc>
          <w:tcPr>
            <w:tcW w:w="1941" w:type="dxa"/>
          </w:tcPr>
          <w:p w:rsidR="00796F7B" w:rsidRPr="009F5AA6" w:rsidRDefault="00796F7B" w:rsidP="00C11CA7">
            <w:pPr>
              <w:pStyle w:val="a3"/>
              <w:rPr>
                <w:sz w:val="28"/>
                <w:szCs w:val="28"/>
              </w:rPr>
            </w:pPr>
            <w:proofErr w:type="spellStart"/>
            <w:r w:rsidRPr="009F5AA6">
              <w:rPr>
                <w:rFonts w:ascii="Times New Roman" w:hAnsi="Times New Roman" w:cs="Times New Roman"/>
                <w:sz w:val="28"/>
                <w:szCs w:val="28"/>
              </w:rPr>
              <w:t>Клатова</w:t>
            </w:r>
            <w:proofErr w:type="spellEnd"/>
            <w:r w:rsidRPr="009F5AA6">
              <w:rPr>
                <w:rFonts w:ascii="Times New Roman" w:hAnsi="Times New Roman" w:cs="Times New Roman"/>
                <w:sz w:val="28"/>
                <w:szCs w:val="28"/>
              </w:rPr>
              <w:t xml:space="preserve"> Г.</w:t>
            </w:r>
            <w:proofErr w:type="gramStart"/>
            <w:r w:rsidRPr="009F5AA6">
              <w:rPr>
                <w:rFonts w:ascii="Times New Roman" w:hAnsi="Times New Roman" w:cs="Times New Roman"/>
                <w:sz w:val="28"/>
                <w:szCs w:val="28"/>
              </w:rPr>
              <w:t>Р</w:t>
            </w:r>
            <w:proofErr w:type="gramEnd"/>
          </w:p>
        </w:tc>
        <w:tc>
          <w:tcPr>
            <w:tcW w:w="1701" w:type="dxa"/>
          </w:tcPr>
          <w:p w:rsidR="00796F7B" w:rsidRPr="009F5AA6" w:rsidRDefault="00796F7B" w:rsidP="00C11CA7">
            <w:pPr>
              <w:pStyle w:val="a3"/>
              <w:rPr>
                <w:rFonts w:ascii="Times New Roman" w:hAnsi="Times New Roman"/>
                <w:sz w:val="28"/>
                <w:szCs w:val="28"/>
                <w:lang w:eastAsia="ar-SA"/>
              </w:rPr>
            </w:pPr>
            <w:r w:rsidRPr="009F5AA6">
              <w:rPr>
                <w:rFonts w:ascii="Times New Roman" w:hAnsi="Times New Roman"/>
                <w:sz w:val="28"/>
                <w:szCs w:val="28"/>
                <w:lang w:eastAsia="ar-SA"/>
              </w:rPr>
              <w:t>история</w:t>
            </w:r>
          </w:p>
        </w:tc>
        <w:tc>
          <w:tcPr>
            <w:tcW w:w="2126" w:type="dxa"/>
          </w:tcPr>
          <w:p w:rsidR="00796F7B" w:rsidRPr="009F5AA6" w:rsidRDefault="00796F7B" w:rsidP="00C11CA7">
            <w:pPr>
              <w:pStyle w:val="a3"/>
              <w:rPr>
                <w:rFonts w:ascii="Times New Roman" w:hAnsi="Times New Roman" w:cs="Times New Roman"/>
                <w:sz w:val="28"/>
                <w:szCs w:val="28"/>
              </w:rPr>
            </w:pPr>
            <w:r w:rsidRPr="009F5AA6">
              <w:rPr>
                <w:rFonts w:ascii="Times New Roman" w:hAnsi="Times New Roman" w:cs="Times New Roman"/>
                <w:sz w:val="28"/>
                <w:szCs w:val="28"/>
              </w:rPr>
              <w:t>Медведева Дания</w:t>
            </w:r>
          </w:p>
        </w:tc>
        <w:tc>
          <w:tcPr>
            <w:tcW w:w="992" w:type="dxa"/>
          </w:tcPr>
          <w:p w:rsidR="00796F7B" w:rsidRPr="009F5AA6" w:rsidRDefault="00796F7B" w:rsidP="00C11CA7">
            <w:pPr>
              <w:pStyle w:val="a3"/>
              <w:rPr>
                <w:sz w:val="28"/>
                <w:szCs w:val="28"/>
              </w:rPr>
            </w:pPr>
            <w:r w:rsidRPr="009F5AA6">
              <w:rPr>
                <w:sz w:val="28"/>
                <w:szCs w:val="28"/>
              </w:rPr>
              <w:t>8</w:t>
            </w:r>
          </w:p>
        </w:tc>
        <w:tc>
          <w:tcPr>
            <w:tcW w:w="1515" w:type="dxa"/>
            <w:tcBorders>
              <w:right w:val="single" w:sz="4" w:space="0" w:color="auto"/>
            </w:tcBorders>
          </w:tcPr>
          <w:p w:rsidR="00796F7B" w:rsidRPr="009F5AA6" w:rsidRDefault="00796F7B" w:rsidP="00C11CA7">
            <w:pPr>
              <w:pStyle w:val="a3"/>
              <w:rPr>
                <w:b/>
                <w:sz w:val="28"/>
                <w:szCs w:val="28"/>
              </w:rPr>
            </w:pPr>
            <w:r w:rsidRPr="009F5AA6">
              <w:rPr>
                <w:b/>
                <w:sz w:val="28"/>
                <w:szCs w:val="28"/>
              </w:rPr>
              <w:t>призёр</w:t>
            </w:r>
          </w:p>
        </w:tc>
      </w:tr>
    </w:tbl>
    <w:p w:rsidR="008A123B" w:rsidRPr="009F5AA6" w:rsidRDefault="008A123B" w:rsidP="00796F7B">
      <w:pPr>
        <w:pStyle w:val="a3"/>
        <w:rPr>
          <w:rFonts w:ascii="Times New Roman" w:hAnsi="Times New Roman" w:cs="Times New Roman"/>
          <w:sz w:val="28"/>
          <w:szCs w:val="28"/>
        </w:rPr>
      </w:pPr>
    </w:p>
    <w:p w:rsidR="00796F7B" w:rsidRPr="009F5AA6" w:rsidRDefault="00796F7B" w:rsidP="00796F7B">
      <w:pPr>
        <w:pStyle w:val="a3"/>
        <w:rPr>
          <w:rFonts w:ascii="Times New Roman" w:hAnsi="Times New Roman" w:cs="Times New Roman"/>
          <w:sz w:val="28"/>
          <w:szCs w:val="28"/>
        </w:rPr>
      </w:pPr>
      <w:r w:rsidRPr="009F5AA6">
        <w:rPr>
          <w:rFonts w:ascii="Times New Roman" w:hAnsi="Times New Roman" w:cs="Times New Roman"/>
          <w:sz w:val="28"/>
          <w:szCs w:val="28"/>
        </w:rPr>
        <w:t xml:space="preserve">По результатам муниципального этапа олимпиад видно, что в системе проводилась работа  учителем биологии  </w:t>
      </w:r>
      <w:proofErr w:type="spellStart"/>
      <w:r w:rsidRPr="009F5AA6">
        <w:rPr>
          <w:rFonts w:ascii="Times New Roman" w:hAnsi="Times New Roman" w:cs="Times New Roman"/>
          <w:sz w:val="28"/>
          <w:szCs w:val="28"/>
        </w:rPr>
        <w:t>Юртаевой</w:t>
      </w:r>
      <w:proofErr w:type="spellEnd"/>
      <w:r w:rsidRPr="009F5AA6">
        <w:rPr>
          <w:rFonts w:ascii="Times New Roman" w:hAnsi="Times New Roman" w:cs="Times New Roman"/>
          <w:sz w:val="28"/>
          <w:szCs w:val="28"/>
        </w:rPr>
        <w:t xml:space="preserve"> Р.Ф.</w:t>
      </w:r>
      <w:r w:rsidR="009F5AA6">
        <w:rPr>
          <w:rFonts w:ascii="Times New Roman" w:hAnsi="Times New Roman" w:cs="Times New Roman"/>
          <w:sz w:val="28"/>
          <w:szCs w:val="28"/>
        </w:rPr>
        <w:t xml:space="preserve"> с</w:t>
      </w:r>
      <w:r w:rsidRPr="009F5AA6">
        <w:rPr>
          <w:rFonts w:ascii="Times New Roman" w:hAnsi="Times New Roman" w:cs="Times New Roman"/>
          <w:sz w:val="28"/>
          <w:szCs w:val="28"/>
        </w:rPr>
        <w:t xml:space="preserve"> </w:t>
      </w:r>
      <w:proofErr w:type="spellStart"/>
      <w:r w:rsidR="008A123B" w:rsidRPr="009F5AA6">
        <w:rPr>
          <w:rFonts w:ascii="Times New Roman" w:hAnsi="Times New Roman" w:cs="Times New Roman"/>
          <w:sz w:val="28"/>
          <w:szCs w:val="28"/>
        </w:rPr>
        <w:t>Бигишевой</w:t>
      </w:r>
      <w:proofErr w:type="spellEnd"/>
      <w:r w:rsidR="008A123B" w:rsidRPr="009F5AA6">
        <w:rPr>
          <w:rFonts w:ascii="Times New Roman" w:hAnsi="Times New Roman" w:cs="Times New Roman"/>
          <w:sz w:val="28"/>
          <w:szCs w:val="28"/>
        </w:rPr>
        <w:t xml:space="preserve"> Альбиной</w:t>
      </w:r>
      <w:proofErr w:type="gramStart"/>
      <w:r w:rsidR="008A123B" w:rsidRPr="009F5AA6">
        <w:rPr>
          <w:rFonts w:ascii="Times New Roman" w:hAnsi="Times New Roman" w:cs="Times New Roman"/>
          <w:sz w:val="28"/>
          <w:szCs w:val="28"/>
        </w:rPr>
        <w:t xml:space="preserve"> ,</w:t>
      </w:r>
      <w:proofErr w:type="gramEnd"/>
      <w:r w:rsidR="008A123B" w:rsidRPr="009F5AA6">
        <w:rPr>
          <w:rFonts w:ascii="Times New Roman" w:hAnsi="Times New Roman" w:cs="Times New Roman"/>
          <w:sz w:val="28"/>
          <w:szCs w:val="28"/>
        </w:rPr>
        <w:t xml:space="preserve"> </w:t>
      </w:r>
      <w:r w:rsidRPr="009F5AA6">
        <w:rPr>
          <w:rFonts w:ascii="Times New Roman" w:hAnsi="Times New Roman" w:cs="Times New Roman"/>
          <w:sz w:val="28"/>
          <w:szCs w:val="28"/>
        </w:rPr>
        <w:t xml:space="preserve"> они 2 года подряд при</w:t>
      </w:r>
      <w:r w:rsidR="008A123B" w:rsidRPr="009F5AA6">
        <w:rPr>
          <w:rFonts w:ascii="Times New Roman" w:hAnsi="Times New Roman" w:cs="Times New Roman"/>
          <w:sz w:val="28"/>
          <w:szCs w:val="28"/>
        </w:rPr>
        <w:t xml:space="preserve">няли участие  и есть результат. </w:t>
      </w:r>
      <w:r w:rsidRPr="009F5AA6">
        <w:rPr>
          <w:rFonts w:ascii="Times New Roman" w:hAnsi="Times New Roman" w:cs="Times New Roman"/>
          <w:sz w:val="28"/>
          <w:szCs w:val="28"/>
        </w:rPr>
        <w:t xml:space="preserve">Учитель истории </w:t>
      </w:r>
      <w:proofErr w:type="spellStart"/>
      <w:r w:rsidRPr="009F5AA6">
        <w:rPr>
          <w:rFonts w:ascii="Times New Roman" w:hAnsi="Times New Roman" w:cs="Times New Roman"/>
          <w:sz w:val="28"/>
          <w:szCs w:val="28"/>
        </w:rPr>
        <w:t>Клатова</w:t>
      </w:r>
      <w:proofErr w:type="spellEnd"/>
      <w:r w:rsidRPr="009F5AA6">
        <w:rPr>
          <w:rFonts w:ascii="Times New Roman" w:hAnsi="Times New Roman" w:cs="Times New Roman"/>
          <w:sz w:val="28"/>
          <w:szCs w:val="28"/>
        </w:rPr>
        <w:t xml:space="preserve"> Г.Р. 2 года п</w:t>
      </w:r>
      <w:r w:rsidR="008A123B" w:rsidRPr="009F5AA6">
        <w:rPr>
          <w:rFonts w:ascii="Times New Roman" w:hAnsi="Times New Roman" w:cs="Times New Roman"/>
          <w:sz w:val="28"/>
          <w:szCs w:val="28"/>
        </w:rPr>
        <w:t xml:space="preserve">одряд готовила </w:t>
      </w:r>
      <w:proofErr w:type="spellStart"/>
      <w:r w:rsidR="008A123B" w:rsidRPr="009F5AA6">
        <w:rPr>
          <w:rFonts w:ascii="Times New Roman" w:hAnsi="Times New Roman" w:cs="Times New Roman"/>
          <w:sz w:val="28"/>
          <w:szCs w:val="28"/>
        </w:rPr>
        <w:t>Бигшеву</w:t>
      </w:r>
      <w:proofErr w:type="spellEnd"/>
      <w:r w:rsidR="008A123B" w:rsidRPr="009F5AA6">
        <w:rPr>
          <w:rFonts w:ascii="Times New Roman" w:hAnsi="Times New Roman" w:cs="Times New Roman"/>
          <w:sz w:val="28"/>
          <w:szCs w:val="28"/>
        </w:rPr>
        <w:t xml:space="preserve"> Альбину по обществознанию</w:t>
      </w:r>
      <w:proofErr w:type="gramStart"/>
      <w:r w:rsidR="008A123B" w:rsidRPr="009F5AA6">
        <w:rPr>
          <w:rFonts w:ascii="Times New Roman" w:hAnsi="Times New Roman" w:cs="Times New Roman"/>
          <w:sz w:val="28"/>
          <w:szCs w:val="28"/>
        </w:rPr>
        <w:t xml:space="preserve"> ,</w:t>
      </w:r>
      <w:proofErr w:type="gramEnd"/>
      <w:r w:rsidR="008A123B" w:rsidRPr="009F5AA6">
        <w:rPr>
          <w:rFonts w:ascii="Times New Roman" w:hAnsi="Times New Roman" w:cs="Times New Roman"/>
          <w:sz w:val="28"/>
          <w:szCs w:val="28"/>
        </w:rPr>
        <w:t xml:space="preserve"> оба года она стала призером олимпиады.</w:t>
      </w:r>
    </w:p>
    <w:p w:rsidR="00796F7B" w:rsidRPr="009F5AA6" w:rsidRDefault="00796F7B" w:rsidP="00796F7B">
      <w:pPr>
        <w:pStyle w:val="a3"/>
        <w:jc w:val="center"/>
        <w:rPr>
          <w:rFonts w:ascii="Times New Roman" w:hAnsi="Times New Roman" w:cs="Times New Roman"/>
          <w:b/>
          <w:sz w:val="28"/>
          <w:szCs w:val="28"/>
        </w:rPr>
      </w:pPr>
    </w:p>
    <w:p w:rsidR="00796F7B" w:rsidRPr="001D7E69" w:rsidRDefault="00796F7B" w:rsidP="00796F7B">
      <w:pPr>
        <w:pStyle w:val="a3"/>
        <w:jc w:val="center"/>
        <w:rPr>
          <w:rFonts w:ascii="Times New Roman" w:hAnsi="Times New Roman" w:cs="Times New Roman"/>
          <w:b/>
          <w:sz w:val="24"/>
          <w:szCs w:val="24"/>
        </w:rPr>
      </w:pPr>
    </w:p>
    <w:p w:rsidR="00796F7B" w:rsidRPr="001D7E69" w:rsidRDefault="00796F7B" w:rsidP="00796F7B">
      <w:pPr>
        <w:pStyle w:val="a3"/>
        <w:jc w:val="center"/>
        <w:rPr>
          <w:rFonts w:ascii="Times New Roman" w:hAnsi="Times New Roman" w:cs="Times New Roman"/>
          <w:b/>
          <w:sz w:val="24"/>
          <w:szCs w:val="24"/>
        </w:rPr>
      </w:pPr>
    </w:p>
    <w:p w:rsidR="00016C9B" w:rsidRDefault="00016C9B"/>
    <w:sectPr w:rsidR="00016C9B" w:rsidSect="00EB3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6991"/>
    <w:multiLevelType w:val="multilevel"/>
    <w:tmpl w:val="4C586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9E2ADA"/>
    <w:multiLevelType w:val="multilevel"/>
    <w:tmpl w:val="D2545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0A6A"/>
    <w:rsid w:val="00016C9B"/>
    <w:rsid w:val="0018189B"/>
    <w:rsid w:val="00264BBC"/>
    <w:rsid w:val="00796F7B"/>
    <w:rsid w:val="008A123B"/>
    <w:rsid w:val="009F5AA6"/>
    <w:rsid w:val="00C415BB"/>
    <w:rsid w:val="00D01C0C"/>
    <w:rsid w:val="00EB3936"/>
    <w:rsid w:val="00FC0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0A6A"/>
    <w:pPr>
      <w:spacing w:after="0" w:line="240" w:lineRule="auto"/>
    </w:pPr>
  </w:style>
  <w:style w:type="table" w:styleId="a4">
    <w:name w:val="Table Grid"/>
    <w:basedOn w:val="a1"/>
    <w:uiPriority w:val="59"/>
    <w:rsid w:val="00796F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32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4BF0-FECF-4F24-9A08-52D13B1D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Марьям</dc:creator>
  <cp:keywords/>
  <dc:description/>
  <cp:lastModifiedBy>Марьям</cp:lastModifiedBy>
  <cp:revision>9</cp:revision>
  <dcterms:created xsi:type="dcterms:W3CDTF">2022-01-29T06:21:00Z</dcterms:created>
  <dcterms:modified xsi:type="dcterms:W3CDTF">2022-01-29T06:40:00Z</dcterms:modified>
</cp:coreProperties>
</file>